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324B93" w:rsidR="00502C7D" w:rsidP="00502C7D" w:rsidRDefault="00502C7D" w14:paraId="4084AC01" w14:textId="77777777">
      <w:pPr>
        <w:suppressAutoHyphens/>
        <w:spacing w:after="0" w:line="240" w:lineRule="auto"/>
        <w:jc w:val="center"/>
        <w:rPr>
          <w:rFonts w:ascii="Cambria" w:hAnsi="Cambria" w:eastAsia="Times New Roman" w:cs="Times New Roman"/>
          <w:sz w:val="20"/>
          <w:szCs w:val="20"/>
          <w:lang w:eastAsia="zh-CN"/>
        </w:rPr>
      </w:pPr>
    </w:p>
    <w:p w:rsidR="00502C7D" w:rsidP="00502C7D" w:rsidRDefault="00502C7D" w14:paraId="3CC777DB" w14:textId="77777777">
      <w:pPr>
        <w:keepNext/>
        <w:suppressAutoHyphens/>
        <w:spacing w:after="120" w:line="240" w:lineRule="auto"/>
        <w:ind w:firstLine="567"/>
        <w:jc w:val="center"/>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FIŞA DISCIPLINEI</w:t>
      </w:r>
    </w:p>
    <w:p w:rsidRPr="00D56929" w:rsidR="00502C7D" w:rsidP="00D56929" w:rsidRDefault="00D56929" w14:paraId="4B4DF010" w14:textId="528ED499">
      <w:pPr>
        <w:keepNext/>
        <w:tabs>
          <w:tab w:val="center" w:pos="4796"/>
        </w:tabs>
        <w:suppressAutoHyphens/>
        <w:spacing w:after="120" w:line="240" w:lineRule="auto"/>
        <w:ind w:firstLine="567"/>
        <w:jc w:val="center"/>
        <w:outlineLvl w:val="1"/>
        <w:rPr>
          <w:rFonts w:ascii="Cambria" w:hAnsi="Cambria" w:eastAsia="Times New Roman" w:cs="Times New Roman"/>
          <w:b/>
          <w:lang w:eastAsia="zh-CN"/>
        </w:rPr>
      </w:pPr>
      <w:r w:rsidRPr="00D56929">
        <w:rPr>
          <w:rFonts w:ascii="Cambria" w:hAnsi="Cambria" w:eastAsia="Times New Roman" w:cs="Times New Roman"/>
          <w:b/>
          <w:lang w:eastAsia="zh-CN"/>
        </w:rPr>
        <w:t>Tehnologii informatice şi de comunicare (TIC) aplicate în ştiinţele educaţiei/Information and communication technologies (ICTs) applied in educational sciences</w:t>
      </w:r>
    </w:p>
    <w:p w:rsidRPr="005C1C60" w:rsidR="00502C7D" w:rsidP="00502C7D" w:rsidRDefault="00502C7D" w14:paraId="07FF780C" w14:textId="5A8913F1">
      <w:pPr>
        <w:keepNext/>
        <w:suppressAutoHyphens/>
        <w:spacing w:after="120" w:line="240" w:lineRule="auto"/>
        <w:ind w:firstLine="567"/>
        <w:jc w:val="center"/>
        <w:outlineLvl w:val="1"/>
        <w:rPr>
          <w:rFonts w:ascii="Cambria" w:hAnsi="Cambria" w:eastAsia="Times New Roman" w:cs="Times New Roman"/>
          <w:b/>
          <w:color w:val="000000" w:themeColor="text1"/>
          <w:sz w:val="20"/>
          <w:szCs w:val="20"/>
          <w:lang w:eastAsia="zh-CN"/>
        </w:rPr>
      </w:pPr>
      <w:r w:rsidRPr="005C1C60">
        <w:rPr>
          <w:rFonts w:ascii="Cambria" w:hAnsi="Cambria" w:eastAsia="Times New Roman" w:cs="Times New Roman"/>
          <w:b/>
          <w:color w:val="000000" w:themeColor="text1"/>
          <w:sz w:val="20"/>
          <w:szCs w:val="20"/>
          <w:lang w:eastAsia="zh-CN"/>
        </w:rPr>
        <w:t xml:space="preserve">Anul universitar </w:t>
      </w:r>
      <w:r w:rsidR="00B77584">
        <w:rPr>
          <w:rFonts w:ascii="Cambria" w:hAnsi="Cambria" w:eastAsia="Times New Roman" w:cs="Times New Roman"/>
          <w:b/>
          <w:color w:val="000000" w:themeColor="text1"/>
          <w:sz w:val="20"/>
          <w:szCs w:val="20"/>
          <w:lang w:eastAsia="zh-CN"/>
        </w:rPr>
        <w:t>2025-2026</w:t>
      </w:r>
    </w:p>
    <w:p w:rsidRPr="00324B93" w:rsidR="00502C7D" w:rsidP="00502C7D" w:rsidRDefault="00502C7D" w14:paraId="0238D5C1" w14:textId="77777777">
      <w:pPr>
        <w:keepNext/>
        <w:suppressAutoHyphens/>
        <w:spacing w:after="120" w:line="240" w:lineRule="auto"/>
        <w:ind w:firstLine="567"/>
        <w:jc w:val="center"/>
        <w:outlineLvl w:val="1"/>
        <w:rPr>
          <w:rFonts w:ascii="Cambria" w:hAnsi="Cambria" w:eastAsia="Times New Roman" w:cs="Times New Roman"/>
          <w:i/>
          <w:color w:val="FF0000"/>
          <w:sz w:val="20"/>
          <w:szCs w:val="20"/>
          <w:lang w:eastAsia="zh-CN"/>
        </w:rPr>
      </w:pPr>
    </w:p>
    <w:p w:rsidRPr="00D0746D" w:rsidR="00502C7D" w:rsidP="00502C7D" w:rsidRDefault="00502C7D" w14:paraId="596CF8A5" w14:textId="77777777">
      <w:pPr>
        <w:pStyle w:val="Listparagraf"/>
        <w:suppressAutoHyphens/>
        <w:spacing w:after="0" w:line="240" w:lineRule="auto"/>
        <w:ind w:right="-766"/>
        <w:rPr>
          <w:rFonts w:ascii="Cambria" w:hAnsi="Cambria" w:eastAsia="Times New Roman" w:cs="Times New Roman"/>
          <w:b/>
          <w:sz w:val="20"/>
          <w:szCs w:val="20"/>
          <w:lang w:val="fr-FR"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875"/>
        <w:gridCol w:w="6498"/>
      </w:tblGrid>
      <w:tr w:rsidRPr="00324B93" w:rsidR="00502C7D" w:rsidTr="002C0433" w14:paraId="03C65A4D" w14:textId="77777777">
        <w:trPr>
          <w:trHeight w:val="98"/>
        </w:trPr>
        <w:tc>
          <w:tcPr>
            <w:tcW w:w="3875" w:type="dxa"/>
            <w:tcBorders>
              <w:top w:val="nil"/>
              <w:left w:val="nil"/>
              <w:bottom w:val="single" w:color="auto" w:sz="4" w:space="0"/>
              <w:right w:val="nil"/>
            </w:tcBorders>
          </w:tcPr>
          <w:p w:rsidRPr="00EB730E" w:rsidR="00502C7D" w:rsidP="00502C7D" w:rsidRDefault="00502C7D" w14:paraId="448BC03D" w14:textId="77777777">
            <w:pPr>
              <w:pStyle w:val="Listparagraf"/>
              <w:numPr>
                <w:ilvl w:val="0"/>
                <w:numId w:val="7"/>
              </w:numPr>
              <w:suppressAutoHyphens/>
              <w:spacing w:after="0" w:line="240" w:lineRule="auto"/>
              <w:ind w:right="-766"/>
              <w:rPr>
                <w:rFonts w:ascii="Cambria" w:hAnsi="Cambria" w:eastAsia="Times New Roman" w:cs="Times New Roman"/>
                <w:b/>
                <w:sz w:val="20"/>
                <w:szCs w:val="20"/>
                <w:lang w:eastAsia="zh-CN"/>
              </w:rPr>
            </w:pPr>
            <w:r w:rsidRPr="00EB730E">
              <w:rPr>
                <w:rFonts w:ascii="Cambria" w:hAnsi="Cambria" w:eastAsia="Times New Roman" w:cs="Times New Roman"/>
                <w:b/>
                <w:sz w:val="20"/>
                <w:szCs w:val="20"/>
                <w:lang w:eastAsia="zh-CN"/>
              </w:rPr>
              <w:t>Date despre program</w:t>
            </w:r>
          </w:p>
          <w:p w:rsidRPr="00324B93" w:rsidR="00502C7D" w:rsidP="002C0433" w:rsidRDefault="00502C7D" w14:paraId="405ABD07" w14:textId="77777777">
            <w:pPr>
              <w:keepNext/>
              <w:suppressAutoHyphens/>
              <w:spacing w:after="0" w:line="240" w:lineRule="auto"/>
              <w:ind w:left="34" w:right="-625"/>
              <w:outlineLvl w:val="0"/>
              <w:rPr>
                <w:rFonts w:ascii="Cambria" w:hAnsi="Cambria" w:eastAsia="Times New Roman" w:cs="Times New Roman"/>
                <w:sz w:val="20"/>
                <w:szCs w:val="20"/>
                <w:lang w:eastAsia="zh-CN"/>
              </w:rPr>
            </w:pPr>
          </w:p>
        </w:tc>
        <w:tc>
          <w:tcPr>
            <w:tcW w:w="6498" w:type="dxa"/>
            <w:tcBorders>
              <w:top w:val="nil"/>
              <w:left w:val="nil"/>
              <w:bottom w:val="single" w:color="auto" w:sz="4" w:space="0"/>
              <w:right w:val="nil"/>
            </w:tcBorders>
            <w:vAlign w:val="center"/>
          </w:tcPr>
          <w:p w:rsidRPr="00324B93" w:rsidR="00502C7D" w:rsidP="002C0433" w:rsidRDefault="00502C7D" w14:paraId="7412795A" w14:textId="77777777">
            <w:pPr>
              <w:keepNext/>
              <w:suppressAutoHyphens/>
              <w:spacing w:after="0" w:line="240" w:lineRule="auto"/>
              <w:ind w:left="90" w:right="-625"/>
              <w:outlineLvl w:val="0"/>
              <w:rPr>
                <w:rFonts w:ascii="Cambria" w:hAnsi="Cambria" w:eastAsia="Times New Roman" w:cs="Times New Roman"/>
                <w:sz w:val="20"/>
                <w:szCs w:val="20"/>
                <w:lang w:eastAsia="zh-CN"/>
              </w:rPr>
            </w:pPr>
          </w:p>
        </w:tc>
      </w:tr>
      <w:tr w:rsidRPr="00324B93" w:rsidR="00502C7D" w:rsidTr="002C0433" w14:paraId="0BB47560" w14:textId="77777777">
        <w:trPr>
          <w:trHeight w:val="98"/>
        </w:trPr>
        <w:tc>
          <w:tcPr>
            <w:tcW w:w="3875" w:type="dxa"/>
            <w:tcBorders>
              <w:top w:val="single" w:color="auto" w:sz="4" w:space="0"/>
            </w:tcBorders>
          </w:tcPr>
          <w:p w:rsidRPr="00324B93" w:rsidR="00502C7D" w:rsidP="002C0433" w:rsidRDefault="00502C7D" w14:paraId="6B82DEF6" w14:textId="77777777">
            <w:pPr>
              <w:keepNext/>
              <w:suppressAutoHyphens/>
              <w:spacing w:after="0" w:line="240" w:lineRule="auto"/>
              <w:ind w:left="34"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1.1. Institu</w:t>
            </w:r>
            <w:r>
              <w:rPr>
                <w:rFonts w:ascii="Cambria" w:hAnsi="Cambria" w:eastAsia="Times New Roman" w:cs="Times New Roman"/>
                <w:sz w:val="20"/>
                <w:szCs w:val="20"/>
                <w:lang w:eastAsia="zh-CN"/>
              </w:rPr>
              <w:t>ția de învăț</w:t>
            </w:r>
            <w:r w:rsidRPr="00324B93">
              <w:rPr>
                <w:rFonts w:ascii="Cambria" w:hAnsi="Cambria" w:eastAsia="Times New Roman" w:cs="Times New Roman"/>
                <w:sz w:val="20"/>
                <w:szCs w:val="20"/>
                <w:lang w:eastAsia="zh-CN"/>
              </w:rPr>
              <w:t>ământ superior</w:t>
            </w:r>
          </w:p>
        </w:tc>
        <w:tc>
          <w:tcPr>
            <w:tcW w:w="6498" w:type="dxa"/>
            <w:tcBorders>
              <w:top w:val="single" w:color="auto" w:sz="4" w:space="0"/>
            </w:tcBorders>
            <w:vAlign w:val="center"/>
          </w:tcPr>
          <w:p w:rsidRPr="00324B93" w:rsidR="00502C7D" w:rsidP="002C0433" w:rsidRDefault="00502C7D" w14:paraId="16B07CE7" w14:textId="77777777">
            <w:pPr>
              <w:keepNext/>
              <w:suppressAutoHyphens/>
              <w:spacing w:after="0" w:line="240" w:lineRule="auto"/>
              <w:ind w:left="90"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Universitatea Babeș-Bolyai din Cluj Napoca</w:t>
            </w:r>
          </w:p>
        </w:tc>
      </w:tr>
      <w:tr w:rsidRPr="00324B93" w:rsidR="00502C7D" w:rsidTr="002C0433" w14:paraId="4F4D3775" w14:textId="77777777">
        <w:tc>
          <w:tcPr>
            <w:tcW w:w="3875" w:type="dxa"/>
          </w:tcPr>
          <w:p w:rsidRPr="00324B93" w:rsidR="00502C7D" w:rsidP="002C0433" w:rsidRDefault="00502C7D" w14:paraId="250793FB" w14:textId="77777777">
            <w:pPr>
              <w:keepNext/>
              <w:suppressAutoHyphens/>
              <w:spacing w:after="0" w:line="240" w:lineRule="auto"/>
              <w:ind w:left="34"/>
              <w:outlineLvl w:val="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1.2. Facultatea</w:t>
            </w:r>
          </w:p>
        </w:tc>
        <w:tc>
          <w:tcPr>
            <w:tcW w:w="6498" w:type="dxa"/>
            <w:vAlign w:val="center"/>
          </w:tcPr>
          <w:p w:rsidRPr="00324B93" w:rsidR="00502C7D" w:rsidP="002C0433" w:rsidRDefault="004C7740" w14:paraId="2EC4CF30" w14:textId="3BE2B6C9">
            <w:pPr>
              <w:keepNext/>
              <w:suppressAutoHyphens/>
              <w:spacing w:after="0" w:line="240" w:lineRule="auto"/>
              <w:ind w:left="90" w:right="-625"/>
              <w:outlineLvl w:val="0"/>
              <w:rPr>
                <w:rFonts w:ascii="Cambria" w:hAnsi="Cambria" w:eastAsia="Times New Roman" w:cs="Times New Roman"/>
                <w:sz w:val="20"/>
                <w:szCs w:val="20"/>
                <w:lang w:eastAsia="zh-CN"/>
              </w:rPr>
            </w:pPr>
            <w:r w:rsidRPr="004C7740">
              <w:rPr>
                <w:rFonts w:ascii="Cambria" w:hAnsi="Cambria" w:eastAsia="Times New Roman" w:cs="Times New Roman"/>
                <w:sz w:val="20"/>
                <w:szCs w:val="20"/>
                <w:lang w:eastAsia="zh-CN"/>
              </w:rPr>
              <w:t>Facultatea de Psihologie și Științe ale Educației</w:t>
            </w:r>
          </w:p>
        </w:tc>
      </w:tr>
      <w:tr w:rsidRPr="00324B93" w:rsidR="00502C7D" w:rsidTr="002C0433" w14:paraId="37BB6889" w14:textId="77777777">
        <w:tc>
          <w:tcPr>
            <w:tcW w:w="3875" w:type="dxa"/>
          </w:tcPr>
          <w:p w:rsidRPr="00324B93" w:rsidR="00502C7D" w:rsidP="002C0433" w:rsidRDefault="00502C7D" w14:paraId="6055673B" w14:textId="77777777">
            <w:pPr>
              <w:keepNext/>
              <w:suppressAutoHyphens/>
              <w:spacing w:after="0" w:line="240" w:lineRule="auto"/>
              <w:ind w:left="34" w:right="-625"/>
              <w:outlineLvl w:val="0"/>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1.3. Departamentul</w:t>
            </w:r>
          </w:p>
        </w:tc>
        <w:tc>
          <w:tcPr>
            <w:tcW w:w="6498" w:type="dxa"/>
            <w:vAlign w:val="center"/>
          </w:tcPr>
          <w:p w:rsidRPr="00324B93" w:rsidR="00502C7D" w:rsidP="002C0433" w:rsidRDefault="009B3660" w14:paraId="47663992" w14:textId="1AB7C193">
            <w:pPr>
              <w:keepNext/>
              <w:suppressAutoHyphens/>
              <w:spacing w:after="0" w:line="240" w:lineRule="auto"/>
              <w:ind w:left="90" w:right="-625"/>
              <w:outlineLvl w:val="0"/>
              <w:rPr>
                <w:rFonts w:ascii="Cambria" w:hAnsi="Cambria" w:eastAsia="Times New Roman" w:cs="Times New Roman"/>
                <w:sz w:val="20"/>
                <w:szCs w:val="20"/>
                <w:lang w:eastAsia="zh-CN"/>
              </w:rPr>
            </w:pPr>
            <w:r>
              <w:rPr>
                <w:rFonts w:ascii="Cambria" w:hAnsi="Cambria" w:eastAsia="Times New Roman" w:cs="Times New Roman"/>
                <w:sz w:val="20"/>
                <w:szCs w:val="20"/>
                <w:lang w:eastAsia="zh-CN"/>
              </w:rPr>
              <w:t xml:space="preserve">Depatramentul de </w:t>
            </w:r>
            <w:r w:rsidRPr="004C7740" w:rsidR="004C7740">
              <w:rPr>
                <w:rFonts w:ascii="Cambria" w:hAnsi="Cambria" w:eastAsia="Times New Roman" w:cs="Times New Roman"/>
                <w:sz w:val="20"/>
                <w:szCs w:val="20"/>
                <w:lang w:eastAsia="zh-CN"/>
              </w:rPr>
              <w:t>Științe ale Educației</w:t>
            </w:r>
          </w:p>
        </w:tc>
      </w:tr>
      <w:tr w:rsidRPr="00324B93" w:rsidR="00502C7D" w:rsidTr="002C0433" w14:paraId="5B7A7F1F" w14:textId="77777777">
        <w:tc>
          <w:tcPr>
            <w:tcW w:w="3875" w:type="dxa"/>
          </w:tcPr>
          <w:p w:rsidRPr="00324B93" w:rsidR="00502C7D" w:rsidP="002C0433" w:rsidRDefault="00502C7D" w14:paraId="2BA62916" w14:textId="77777777">
            <w:pPr>
              <w:suppressAutoHyphens/>
              <w:spacing w:after="0" w:line="240" w:lineRule="auto"/>
              <w:ind w:left="3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1.4.</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Domeniul de studii</w:t>
            </w:r>
          </w:p>
        </w:tc>
        <w:tc>
          <w:tcPr>
            <w:tcW w:w="6498" w:type="dxa"/>
            <w:vAlign w:val="center"/>
          </w:tcPr>
          <w:p w:rsidRPr="00324B93" w:rsidR="00502C7D" w:rsidP="002C0433" w:rsidRDefault="009B3660" w14:paraId="2082F840" w14:textId="0EC395E4">
            <w:pPr>
              <w:keepNext/>
              <w:suppressAutoHyphens/>
              <w:spacing w:after="0" w:line="240" w:lineRule="auto"/>
              <w:ind w:left="90" w:right="-625"/>
              <w:outlineLvl w:val="0"/>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Științe ale Educației</w:t>
            </w:r>
          </w:p>
        </w:tc>
      </w:tr>
      <w:tr w:rsidRPr="00324B93" w:rsidR="00502C7D" w:rsidTr="002C0433" w14:paraId="35FB3615" w14:textId="77777777">
        <w:tc>
          <w:tcPr>
            <w:tcW w:w="3875" w:type="dxa"/>
          </w:tcPr>
          <w:p w:rsidRPr="00324B93" w:rsidR="00502C7D" w:rsidP="002C0433" w:rsidRDefault="00502C7D" w14:paraId="056BBA3B" w14:textId="77777777">
            <w:pPr>
              <w:suppressAutoHyphens/>
              <w:spacing w:after="0" w:line="240" w:lineRule="auto"/>
              <w:ind w:left="34"/>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20"/>
                <w:szCs w:val="20"/>
                <w:lang w:eastAsia="zh-CN"/>
              </w:rPr>
              <w:t>1.5.</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Ciclul de studii</w:t>
            </w:r>
          </w:p>
        </w:tc>
        <w:tc>
          <w:tcPr>
            <w:tcW w:w="6498" w:type="dxa"/>
            <w:vAlign w:val="center"/>
          </w:tcPr>
          <w:p w:rsidRPr="00324B93" w:rsidR="00502C7D" w:rsidP="002C0433" w:rsidRDefault="009B3660" w14:paraId="10D4277A" w14:textId="78F006B9">
            <w:pPr>
              <w:keepNext/>
              <w:suppressAutoHyphens/>
              <w:spacing w:after="0" w:line="240" w:lineRule="auto"/>
              <w:ind w:left="90" w:right="-625"/>
              <w:outlineLvl w:val="0"/>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Masterat</w:t>
            </w:r>
          </w:p>
        </w:tc>
      </w:tr>
      <w:tr w:rsidRPr="00324B93" w:rsidR="00502C7D" w:rsidTr="002C0433" w14:paraId="455846F3" w14:textId="77777777">
        <w:trPr>
          <w:trHeight w:val="106"/>
        </w:trPr>
        <w:tc>
          <w:tcPr>
            <w:tcW w:w="3875" w:type="dxa"/>
          </w:tcPr>
          <w:p w:rsidRPr="00324B93" w:rsidR="00502C7D" w:rsidP="002C0433" w:rsidRDefault="00502C7D" w14:paraId="01569767" w14:textId="77777777">
            <w:pPr>
              <w:keepNext/>
              <w:suppressAutoHyphens/>
              <w:spacing w:after="0" w:line="240" w:lineRule="auto"/>
              <w:ind w:left="34"/>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1.6. Programul de studii / Calificarea</w:t>
            </w:r>
          </w:p>
        </w:tc>
        <w:tc>
          <w:tcPr>
            <w:tcW w:w="6498" w:type="dxa"/>
            <w:vAlign w:val="center"/>
          </w:tcPr>
          <w:p w:rsidRPr="00324B93" w:rsidR="00502C7D" w:rsidP="002C0433" w:rsidRDefault="004C7740" w14:paraId="71FB00BD" w14:textId="1E01D325">
            <w:pPr>
              <w:keepNext/>
              <w:suppressAutoHyphens/>
              <w:spacing w:after="0" w:line="240" w:lineRule="auto"/>
              <w:ind w:left="90" w:right="-625"/>
              <w:outlineLvl w:val="0"/>
              <w:rPr>
                <w:rFonts w:ascii="Cambria" w:hAnsi="Cambria" w:eastAsia="Times New Roman" w:cs="Times New Roman"/>
                <w:sz w:val="20"/>
                <w:szCs w:val="20"/>
                <w:lang w:eastAsia="zh-CN"/>
              </w:rPr>
            </w:pPr>
            <w:r w:rsidRPr="004C7740">
              <w:rPr>
                <w:rFonts w:ascii="Cambria" w:hAnsi="Cambria" w:eastAsia="Times New Roman" w:cs="Times New Roman"/>
                <w:sz w:val="20"/>
                <w:szCs w:val="20"/>
                <w:lang w:eastAsia="zh-CN"/>
              </w:rPr>
              <w:t>Consiliere școlară și în carieră</w:t>
            </w:r>
          </w:p>
        </w:tc>
      </w:tr>
      <w:tr w:rsidRPr="00324B93" w:rsidR="00502C7D" w:rsidTr="002C0433" w14:paraId="23C064D7" w14:textId="77777777">
        <w:trPr>
          <w:trHeight w:val="106"/>
        </w:trPr>
        <w:tc>
          <w:tcPr>
            <w:tcW w:w="3875" w:type="dxa"/>
          </w:tcPr>
          <w:p w:rsidRPr="00324B93" w:rsidR="00502C7D" w:rsidP="002C0433" w:rsidRDefault="00502C7D" w14:paraId="66A6BA0F" w14:textId="77777777">
            <w:pPr>
              <w:keepNext/>
              <w:suppressAutoHyphens/>
              <w:spacing w:after="0" w:line="240" w:lineRule="auto"/>
              <w:ind w:left="34"/>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1.7. Forma de învăț</w:t>
            </w:r>
            <w:r w:rsidRPr="00324B93">
              <w:rPr>
                <w:rFonts w:ascii="Cambria" w:hAnsi="Cambria" w:eastAsia="Times New Roman" w:cs="Times New Roman"/>
                <w:sz w:val="20"/>
                <w:szCs w:val="20"/>
                <w:lang w:eastAsia="zh-CN"/>
              </w:rPr>
              <w:t>ământ</w:t>
            </w:r>
          </w:p>
        </w:tc>
        <w:tc>
          <w:tcPr>
            <w:tcW w:w="6498" w:type="dxa"/>
            <w:vAlign w:val="center"/>
          </w:tcPr>
          <w:p w:rsidRPr="00324B93" w:rsidR="00502C7D" w:rsidP="00226CD8" w:rsidRDefault="00352A4A" w14:paraId="253CACDD" w14:textId="6F0C5D03">
            <w:pPr>
              <w:keepNext/>
              <w:suppressAutoHyphens/>
              <w:spacing w:after="0" w:line="240" w:lineRule="auto"/>
              <w:ind w:right="-625"/>
              <w:outlineLvl w:val="0"/>
              <w:rPr>
                <w:rFonts w:ascii="Cambria" w:hAnsi="Cambria" w:eastAsia="Times New Roman" w:cs="Times New Roman"/>
                <w:sz w:val="20"/>
                <w:szCs w:val="20"/>
                <w:lang w:eastAsia="zh-CN"/>
              </w:rPr>
            </w:pPr>
            <w:r>
              <w:rPr>
                <w:rFonts w:ascii="Cambria" w:hAnsi="Cambria" w:eastAsia="Times New Roman" w:cs="Times New Roman"/>
                <w:sz w:val="20"/>
                <w:szCs w:val="20"/>
                <w:lang w:eastAsia="zh-CN"/>
              </w:rPr>
              <w:t xml:space="preserve">  </w:t>
            </w:r>
            <w:r w:rsidRPr="00324B93" w:rsidR="00502C7D">
              <w:rPr>
                <w:rFonts w:ascii="Cambria" w:hAnsi="Cambria" w:eastAsia="Times New Roman" w:cs="Times New Roman"/>
                <w:sz w:val="20"/>
                <w:szCs w:val="20"/>
                <w:lang w:eastAsia="zh-CN"/>
              </w:rPr>
              <w:t>Învățământ la distanță</w:t>
            </w:r>
          </w:p>
        </w:tc>
      </w:tr>
    </w:tbl>
    <w:p w:rsidR="00502C7D" w:rsidP="00502C7D" w:rsidRDefault="00502C7D" w14:paraId="26E95BAE" w14:textId="77777777">
      <w:pPr>
        <w:suppressAutoHyphens/>
        <w:spacing w:after="0" w:line="240" w:lineRule="auto"/>
        <w:rPr>
          <w:rFonts w:ascii="Cambria" w:hAnsi="Cambria" w:eastAsia="Times New Roman" w:cs="Times New Roman"/>
          <w:b/>
          <w:sz w:val="20"/>
          <w:szCs w:val="20"/>
          <w:lang w:eastAsia="zh-CN"/>
        </w:rPr>
      </w:pPr>
    </w:p>
    <w:p w:rsidRPr="00EB730E" w:rsidR="00502C7D" w:rsidP="00502C7D" w:rsidRDefault="00502C7D" w14:paraId="616EF84D" w14:textId="77777777">
      <w:pPr>
        <w:pStyle w:val="Listparagraf"/>
        <w:suppressAutoHyphens/>
        <w:spacing w:after="0" w:line="240" w:lineRule="auto"/>
        <w:ind w:left="360"/>
        <w:rPr>
          <w:rFonts w:ascii="Cambria" w:hAnsi="Cambria" w:eastAsia="Times New Roman" w:cs="Times New Roman"/>
          <w:sz w:val="20"/>
          <w:szCs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920"/>
        <w:gridCol w:w="708"/>
        <w:gridCol w:w="75"/>
        <w:gridCol w:w="1201"/>
        <w:gridCol w:w="567"/>
        <w:gridCol w:w="500"/>
        <w:gridCol w:w="812"/>
        <w:gridCol w:w="720"/>
        <w:gridCol w:w="803"/>
        <w:gridCol w:w="457"/>
        <w:gridCol w:w="1076"/>
        <w:gridCol w:w="184"/>
        <w:gridCol w:w="1350"/>
      </w:tblGrid>
      <w:tr w:rsidRPr="00324B93" w:rsidR="00502C7D" w:rsidTr="002C0433" w14:paraId="2811A5CB" w14:textId="77777777">
        <w:tc>
          <w:tcPr>
            <w:tcW w:w="10373" w:type="dxa"/>
            <w:gridSpan w:val="13"/>
            <w:tcBorders>
              <w:top w:val="nil"/>
              <w:left w:val="nil"/>
              <w:bottom w:val="single" w:color="auto" w:sz="4" w:space="0"/>
              <w:right w:val="nil"/>
            </w:tcBorders>
          </w:tcPr>
          <w:p w:rsidRPr="00EB730E" w:rsidR="00502C7D" w:rsidP="00502C7D" w:rsidRDefault="00502C7D" w14:paraId="793896DC" w14:textId="77777777">
            <w:pPr>
              <w:pStyle w:val="Listparagraf"/>
              <w:numPr>
                <w:ilvl w:val="0"/>
                <w:numId w:val="7"/>
              </w:numPr>
              <w:suppressAutoHyphens/>
              <w:spacing w:after="0" w:line="240" w:lineRule="auto"/>
              <w:rPr>
                <w:rFonts w:ascii="Cambria" w:hAnsi="Cambria" w:eastAsia="Times New Roman" w:cs="Times New Roman"/>
                <w:b/>
                <w:sz w:val="20"/>
                <w:szCs w:val="20"/>
                <w:lang w:eastAsia="zh-CN"/>
              </w:rPr>
            </w:pPr>
            <w:r w:rsidRPr="00EB730E">
              <w:rPr>
                <w:rFonts w:ascii="Cambria" w:hAnsi="Cambria" w:eastAsia="Times New Roman" w:cs="Times New Roman"/>
                <w:b/>
                <w:sz w:val="20"/>
                <w:szCs w:val="20"/>
                <w:lang w:eastAsia="zh-CN"/>
              </w:rPr>
              <w:t xml:space="preserve">Date despre disciplină </w:t>
            </w:r>
          </w:p>
          <w:p w:rsidRPr="00324B93" w:rsidR="00502C7D" w:rsidP="002C0433" w:rsidRDefault="00502C7D" w14:paraId="0B005D8D" w14:textId="77777777">
            <w:pPr>
              <w:suppressAutoHyphens/>
              <w:spacing w:after="0" w:line="240" w:lineRule="auto"/>
              <w:rPr>
                <w:rFonts w:ascii="Cambria" w:hAnsi="Cambria" w:eastAsia="Times New Roman" w:cs="Times New Roman"/>
                <w:b/>
                <w:sz w:val="20"/>
                <w:szCs w:val="20"/>
                <w:lang w:eastAsia="zh-CN"/>
              </w:rPr>
            </w:pPr>
          </w:p>
        </w:tc>
      </w:tr>
      <w:tr w:rsidRPr="00324B93" w:rsidR="00502C7D" w:rsidTr="002C0433" w14:paraId="1348A19E" w14:textId="77777777">
        <w:tc>
          <w:tcPr>
            <w:tcW w:w="2703" w:type="dxa"/>
            <w:gridSpan w:val="3"/>
            <w:tcBorders>
              <w:top w:val="single" w:color="auto" w:sz="4" w:space="0"/>
            </w:tcBorders>
          </w:tcPr>
          <w:p w:rsidRPr="00324B93" w:rsidR="00502C7D" w:rsidP="002C0433" w:rsidRDefault="00502C7D" w14:paraId="48121FBB"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2.1. Denumirea disciplinei</w:t>
            </w:r>
          </w:p>
        </w:tc>
        <w:tc>
          <w:tcPr>
            <w:tcW w:w="4603" w:type="dxa"/>
            <w:gridSpan w:val="6"/>
            <w:tcBorders>
              <w:top w:val="single" w:color="auto" w:sz="4" w:space="0"/>
            </w:tcBorders>
          </w:tcPr>
          <w:p w:rsidRPr="00324B93" w:rsidR="00502C7D" w:rsidP="00D56929" w:rsidRDefault="00D56929" w14:paraId="7A58319B" w14:textId="32A4D98B">
            <w:pPr>
              <w:suppressAutoHyphens/>
              <w:spacing w:after="0" w:line="240" w:lineRule="auto"/>
              <w:rPr>
                <w:rFonts w:ascii="Cambria" w:hAnsi="Cambria" w:eastAsia="Times New Roman" w:cs="Times New Roman"/>
                <w:b/>
                <w:sz w:val="20"/>
                <w:szCs w:val="20"/>
                <w:lang w:eastAsia="zh-CN"/>
              </w:rPr>
            </w:pPr>
            <w:r w:rsidRPr="00D56929">
              <w:rPr>
                <w:rFonts w:ascii="Cambria" w:hAnsi="Cambria" w:eastAsia="Times New Roman" w:cs="Times New Roman"/>
                <w:b/>
                <w:sz w:val="20"/>
                <w:szCs w:val="20"/>
                <w:lang w:eastAsia="zh-CN"/>
              </w:rPr>
              <w:t>Tehnologii informatice şi de comunicare (TIC) aplicate în ştiinţele educaţiei/Information and communication technologies (ICTs) applied in educational sciences</w:t>
            </w:r>
          </w:p>
        </w:tc>
        <w:tc>
          <w:tcPr>
            <w:tcW w:w="1533" w:type="dxa"/>
            <w:gridSpan w:val="2"/>
            <w:tcBorders>
              <w:top w:val="single" w:color="auto" w:sz="4" w:space="0"/>
            </w:tcBorders>
          </w:tcPr>
          <w:p w:rsidRPr="00324B93" w:rsidR="00502C7D" w:rsidP="002C0433" w:rsidRDefault="00502C7D" w14:paraId="2473FDFF"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Codul disciplinei</w:t>
            </w:r>
          </w:p>
        </w:tc>
        <w:tc>
          <w:tcPr>
            <w:tcW w:w="1534" w:type="dxa"/>
            <w:gridSpan w:val="2"/>
            <w:tcBorders>
              <w:top w:val="single" w:color="auto" w:sz="4" w:space="0"/>
            </w:tcBorders>
          </w:tcPr>
          <w:p w:rsidRPr="00324B93" w:rsidR="00502C7D" w:rsidP="002C0433" w:rsidRDefault="00D56929" w14:paraId="10E3EEB0" w14:textId="364E751D">
            <w:pPr>
              <w:suppressAutoHyphens/>
              <w:spacing w:after="0" w:line="240" w:lineRule="auto"/>
              <w:rPr>
                <w:rFonts w:ascii="Cambria" w:hAnsi="Cambria" w:eastAsia="Times New Roman" w:cs="Times New Roman"/>
                <w:b/>
                <w:sz w:val="20"/>
                <w:szCs w:val="20"/>
                <w:lang w:eastAsia="zh-CN"/>
              </w:rPr>
            </w:pPr>
            <w:r w:rsidRPr="00D56929">
              <w:rPr>
                <w:rFonts w:ascii="Cambria" w:hAnsi="Cambria" w:eastAsia="Times New Roman" w:cs="Times New Roman"/>
                <w:b/>
                <w:bCs/>
                <w:sz w:val="20"/>
                <w:szCs w:val="20"/>
                <w:lang w:eastAsia="zh-CN"/>
              </w:rPr>
              <w:t>PMR4122</w:t>
            </w:r>
            <w:r w:rsidRPr="00D56929">
              <w:rPr>
                <w:rFonts w:ascii="Cambria" w:hAnsi="Cambria" w:eastAsia="Times New Roman" w:cs="Times New Roman"/>
                <w:b/>
                <w:sz w:val="20"/>
                <w:szCs w:val="20"/>
                <w:lang w:eastAsia="zh-CN"/>
              </w:rPr>
              <w:t> </w:t>
            </w:r>
          </w:p>
        </w:tc>
      </w:tr>
      <w:tr w:rsidRPr="00324B93" w:rsidR="00D56929" w:rsidTr="002C0433" w14:paraId="4599EC2A" w14:textId="77777777">
        <w:tc>
          <w:tcPr>
            <w:tcW w:w="4971" w:type="dxa"/>
            <w:gridSpan w:val="6"/>
          </w:tcPr>
          <w:p w:rsidRPr="00324B93" w:rsidR="00D56929" w:rsidP="00D56929" w:rsidRDefault="00D56929" w14:paraId="646CEF68" w14:textId="2D8CC48F">
            <w:pPr>
              <w:suppressAutoHyphens/>
              <w:spacing w:after="0" w:line="240" w:lineRule="auto"/>
              <w:ind w:left="34"/>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2.2. Titularul activităț</w:t>
            </w:r>
            <w:r w:rsidRPr="00324B93">
              <w:rPr>
                <w:rFonts w:ascii="Cambria" w:hAnsi="Cambria" w:eastAsia="Times New Roman" w:cs="Times New Roman"/>
                <w:sz w:val="20"/>
                <w:szCs w:val="20"/>
                <w:lang w:eastAsia="zh-CN"/>
              </w:rPr>
              <w:t xml:space="preserve">ilor de curs – Coordonatorul de disciplină </w:t>
            </w:r>
          </w:p>
        </w:tc>
        <w:tc>
          <w:tcPr>
            <w:tcW w:w="5402" w:type="dxa"/>
            <w:gridSpan w:val="7"/>
          </w:tcPr>
          <w:p w:rsidRPr="00324B93" w:rsidR="00D56929" w:rsidP="00D56929" w:rsidRDefault="00D56929" w14:paraId="42294DC9" w14:textId="0E615830">
            <w:pPr>
              <w:suppressAutoHyphens/>
              <w:spacing w:after="0" w:line="240" w:lineRule="auto"/>
              <w:rPr>
                <w:rFonts w:ascii="Cambria" w:hAnsi="Cambria" w:eastAsia="Times New Roman" w:cs="Times New Roman"/>
                <w:sz w:val="20"/>
                <w:szCs w:val="20"/>
                <w:lang w:eastAsia="zh-CN"/>
              </w:rPr>
            </w:pPr>
            <w:r>
              <w:rPr>
                <w:rStyle w:val="normaltextrun"/>
                <w:rFonts w:ascii="Cambria" w:hAnsi="Cambria" w:cs="Segoe UI"/>
                <w:sz w:val="20"/>
                <w:szCs w:val="20"/>
              </w:rPr>
              <w:t>Conf. univ. dr. Cătălin Glava</w:t>
            </w:r>
            <w:r>
              <w:rPr>
                <w:rStyle w:val="eop"/>
                <w:rFonts w:ascii="Cambria" w:hAnsi="Cambria" w:cs="Segoe UI"/>
                <w:sz w:val="20"/>
                <w:szCs w:val="20"/>
              </w:rPr>
              <w:t> </w:t>
            </w:r>
          </w:p>
        </w:tc>
      </w:tr>
      <w:tr w:rsidRPr="00324B93" w:rsidR="00D56929" w:rsidTr="002C0433" w14:paraId="24CF057D" w14:textId="77777777">
        <w:tc>
          <w:tcPr>
            <w:tcW w:w="4971" w:type="dxa"/>
            <w:gridSpan w:val="6"/>
            <w:tcBorders>
              <w:bottom w:val="single" w:color="auto" w:sz="4" w:space="0"/>
            </w:tcBorders>
          </w:tcPr>
          <w:p w:rsidRPr="00324B93" w:rsidR="00D56929" w:rsidP="00D56929" w:rsidRDefault="00D56929" w14:paraId="3D05E06C" w14:textId="0C5D6277">
            <w:pPr>
              <w:suppressAutoHyphens/>
              <w:spacing w:after="0" w:line="240" w:lineRule="auto"/>
              <w:ind w:left="34"/>
              <w:rPr>
                <w:rFonts w:ascii="Cambria" w:hAnsi="Cambria" w:eastAsia="Times New Roman" w:cs="Times New Roman"/>
                <w:sz w:val="20"/>
                <w:szCs w:val="20"/>
                <w:lang w:eastAsia="zh-CN"/>
              </w:rPr>
            </w:pPr>
            <w:r>
              <w:rPr>
                <w:rFonts w:ascii="Cambria" w:hAnsi="Cambria" w:eastAsia="Times New Roman" w:cs="Times New Roman"/>
                <w:sz w:val="20"/>
                <w:szCs w:val="20"/>
                <w:lang w:eastAsia="zh-CN"/>
              </w:rPr>
              <w:t>2.3. Titularul activităț</w:t>
            </w:r>
            <w:r w:rsidRPr="00324B93">
              <w:rPr>
                <w:rFonts w:ascii="Cambria" w:hAnsi="Cambria" w:eastAsia="Times New Roman" w:cs="Times New Roman"/>
                <w:sz w:val="20"/>
                <w:szCs w:val="20"/>
                <w:lang w:eastAsia="zh-CN"/>
              </w:rPr>
              <w:t xml:space="preserve">ilor de seminar / laborator / proiect – tutorele </w:t>
            </w:r>
          </w:p>
        </w:tc>
        <w:tc>
          <w:tcPr>
            <w:tcW w:w="5402" w:type="dxa"/>
            <w:gridSpan w:val="7"/>
            <w:tcBorders>
              <w:bottom w:val="single" w:color="auto" w:sz="4" w:space="0"/>
            </w:tcBorders>
          </w:tcPr>
          <w:p w:rsidRPr="007F3DE5" w:rsidR="00D56929" w:rsidP="00D56929" w:rsidRDefault="00D56929" w14:paraId="257F6EEB" w14:textId="37821957">
            <w:pPr>
              <w:suppressAutoHyphens/>
              <w:spacing w:after="0" w:line="240" w:lineRule="auto"/>
              <w:rPr>
                <w:rFonts w:ascii="Cambria" w:hAnsi="Cambria" w:eastAsia="Times New Roman" w:cs="Times New Roman"/>
                <w:sz w:val="20"/>
                <w:szCs w:val="20"/>
                <w:lang w:eastAsia="zh-CN"/>
              </w:rPr>
            </w:pPr>
            <w:r>
              <w:rPr>
                <w:rStyle w:val="normaltextrun"/>
                <w:rFonts w:ascii="Cambria" w:hAnsi="Cambria" w:cs="Segoe UI"/>
                <w:sz w:val="20"/>
                <w:szCs w:val="20"/>
              </w:rPr>
              <w:t>Conf. univ. dr. Cătălin Glava</w:t>
            </w:r>
            <w:r>
              <w:rPr>
                <w:rStyle w:val="eop"/>
                <w:rFonts w:ascii="Cambria" w:hAnsi="Cambria" w:cs="Segoe UI"/>
                <w:sz w:val="20"/>
                <w:szCs w:val="20"/>
              </w:rPr>
              <w:t> </w:t>
            </w:r>
          </w:p>
        </w:tc>
      </w:tr>
      <w:tr w:rsidRPr="00324B93" w:rsidR="00502C7D" w:rsidTr="009B3660" w14:paraId="68D1934D" w14:textId="77777777">
        <w:trPr>
          <w:trHeight w:val="345"/>
        </w:trPr>
        <w:tc>
          <w:tcPr>
            <w:tcW w:w="1920" w:type="dxa"/>
            <w:vMerge w:val="restart"/>
          </w:tcPr>
          <w:p w:rsidRPr="00324B93" w:rsidR="00502C7D" w:rsidP="002C0433" w:rsidRDefault="00502C7D" w14:paraId="35125744" w14:textId="77777777">
            <w:pPr>
              <w:suppressAutoHyphens/>
              <w:spacing w:after="0" w:line="240" w:lineRule="auto"/>
              <w:ind w:left="34"/>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2.4. Anul de studiu</w:t>
            </w:r>
          </w:p>
        </w:tc>
        <w:tc>
          <w:tcPr>
            <w:tcW w:w="708" w:type="dxa"/>
            <w:vMerge w:val="restart"/>
            <w:vAlign w:val="center"/>
          </w:tcPr>
          <w:p w:rsidRPr="009B3660" w:rsidR="00502C7D" w:rsidP="009B3660" w:rsidRDefault="00502C7D" w14:paraId="1BAA90CA" w14:textId="1AAFF78A">
            <w:pPr>
              <w:suppressAutoHyphens/>
              <w:spacing w:after="0" w:line="240" w:lineRule="auto"/>
              <w:jc w:val="center"/>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 xml:space="preserve">II </w:t>
            </w:r>
          </w:p>
        </w:tc>
        <w:tc>
          <w:tcPr>
            <w:tcW w:w="1276" w:type="dxa"/>
            <w:gridSpan w:val="2"/>
            <w:vMerge w:val="restart"/>
          </w:tcPr>
          <w:p w:rsidRPr="009B3660" w:rsidR="00502C7D" w:rsidP="002C0433" w:rsidRDefault="00502C7D" w14:paraId="79815AFD" w14:textId="77777777">
            <w:pPr>
              <w:suppressAutoHyphens/>
              <w:spacing w:after="0" w:line="240" w:lineRule="auto"/>
              <w:ind w:right="-203"/>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2.5. Semestrul</w:t>
            </w:r>
          </w:p>
        </w:tc>
        <w:tc>
          <w:tcPr>
            <w:tcW w:w="567" w:type="dxa"/>
            <w:vMerge w:val="restart"/>
            <w:vAlign w:val="center"/>
          </w:tcPr>
          <w:p w:rsidRPr="009B3660" w:rsidR="00502C7D" w:rsidP="002C0433" w:rsidRDefault="009B3660" w14:paraId="728C924B" w14:textId="58121D72">
            <w:pPr>
              <w:suppressAutoHyphens/>
              <w:spacing w:after="0" w:line="240" w:lineRule="auto"/>
              <w:jc w:val="center"/>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IV</w:t>
            </w:r>
          </w:p>
        </w:tc>
        <w:tc>
          <w:tcPr>
            <w:tcW w:w="1312" w:type="dxa"/>
            <w:gridSpan w:val="2"/>
            <w:vMerge w:val="restart"/>
          </w:tcPr>
          <w:p w:rsidRPr="009B3660" w:rsidR="00502C7D" w:rsidP="002C0433" w:rsidRDefault="00502C7D" w14:paraId="15D54727" w14:textId="77777777">
            <w:pPr>
              <w:suppressAutoHyphens/>
              <w:spacing w:after="0" w:line="240" w:lineRule="auto"/>
              <w:ind w:right="-288"/>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 xml:space="preserve">2.6. Tipul </w:t>
            </w:r>
          </w:p>
          <w:p w:rsidRPr="009B3660" w:rsidR="00502C7D" w:rsidP="002C0433" w:rsidRDefault="00502C7D" w14:paraId="3217590B" w14:textId="77777777">
            <w:pPr>
              <w:suppressAutoHyphens/>
              <w:spacing w:after="0" w:line="240" w:lineRule="auto"/>
              <w:ind w:right="-288"/>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de evaluare</w:t>
            </w:r>
          </w:p>
        </w:tc>
        <w:tc>
          <w:tcPr>
            <w:tcW w:w="720" w:type="dxa"/>
            <w:vMerge w:val="restart"/>
            <w:vAlign w:val="center"/>
          </w:tcPr>
          <w:p w:rsidRPr="009B3660" w:rsidR="00502C7D" w:rsidP="002C0433" w:rsidRDefault="009B3660" w14:paraId="44BFC57A" w14:textId="3BEC2701">
            <w:pPr>
              <w:suppressAutoHyphens/>
              <w:spacing w:after="0" w:line="240" w:lineRule="auto"/>
              <w:jc w:val="center"/>
              <w:rPr>
                <w:rFonts w:ascii="Cambria" w:hAnsi="Cambria" w:eastAsia="Times New Roman" w:cs="Times New Roman"/>
                <w:sz w:val="20"/>
                <w:szCs w:val="20"/>
                <w:lang w:eastAsia="zh-CN"/>
              </w:rPr>
            </w:pPr>
            <w:r w:rsidRPr="009B3660">
              <w:rPr>
                <w:rFonts w:ascii="Cambria" w:hAnsi="Cambria" w:eastAsia="Times New Roman" w:cs="Times New Roman"/>
                <w:sz w:val="20"/>
                <w:szCs w:val="20"/>
                <w:lang w:eastAsia="zh-CN"/>
              </w:rPr>
              <w:t>E</w:t>
            </w:r>
          </w:p>
        </w:tc>
        <w:tc>
          <w:tcPr>
            <w:tcW w:w="1260" w:type="dxa"/>
            <w:gridSpan w:val="2"/>
            <w:vMerge w:val="restart"/>
          </w:tcPr>
          <w:p w:rsidRPr="00324B93" w:rsidR="00502C7D" w:rsidP="002C0433" w:rsidRDefault="00502C7D" w14:paraId="0C07A1EE" w14:textId="77777777">
            <w:pPr>
              <w:suppressAutoHyphens/>
              <w:spacing w:after="0" w:line="240" w:lineRule="auto"/>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20"/>
                <w:szCs w:val="20"/>
                <w:lang w:eastAsia="zh-CN"/>
              </w:rPr>
              <w:t>2.7. Regimul disciplinei</w:t>
            </w:r>
          </w:p>
        </w:tc>
        <w:tc>
          <w:tcPr>
            <w:tcW w:w="1260" w:type="dxa"/>
            <w:gridSpan w:val="2"/>
          </w:tcPr>
          <w:p w:rsidRPr="00324B93" w:rsidR="00502C7D" w:rsidP="002C0433" w:rsidRDefault="00502C7D" w14:paraId="1BDBDB50" w14:textId="77777777">
            <w:pPr>
              <w:suppressAutoHyphens/>
              <w:spacing w:after="0" w:line="240" w:lineRule="auto"/>
              <w:rPr>
                <w:rFonts w:ascii="Cambria" w:hAnsi="Cambria" w:eastAsia="Times New Roman" w:cs="Times New Roman"/>
                <w:sz w:val="20"/>
                <w:szCs w:val="20"/>
                <w:vertAlign w:val="superscript"/>
                <w:lang w:eastAsia="zh-CN"/>
              </w:rPr>
            </w:pPr>
            <w:r>
              <w:rPr>
                <w:rFonts w:ascii="Cambria" w:hAnsi="Cambria" w:eastAsia="Times New Roman" w:cs="Times New Roman"/>
                <w:sz w:val="20"/>
                <w:szCs w:val="20"/>
                <w:lang w:eastAsia="zh-CN"/>
              </w:rPr>
              <w:t>Conț</w:t>
            </w:r>
            <w:r w:rsidRPr="00324B93">
              <w:rPr>
                <w:rFonts w:ascii="Cambria" w:hAnsi="Cambria" w:eastAsia="Times New Roman" w:cs="Times New Roman"/>
                <w:sz w:val="20"/>
                <w:szCs w:val="20"/>
                <w:lang w:eastAsia="zh-CN"/>
              </w:rPr>
              <w:t>inut</w:t>
            </w:r>
          </w:p>
        </w:tc>
        <w:tc>
          <w:tcPr>
            <w:tcW w:w="1350" w:type="dxa"/>
          </w:tcPr>
          <w:p w:rsidRPr="00CB7D36" w:rsidR="00502C7D" w:rsidP="002C0433" w:rsidRDefault="00D0746D" w14:paraId="5C795A36" w14:textId="64B47FC8">
            <w:pPr>
              <w:suppressAutoHyphens/>
              <w:spacing w:after="0" w:line="240" w:lineRule="auto"/>
              <w:rPr>
                <w:rFonts w:ascii="Cambria" w:hAnsi="Cambria" w:eastAsia="Times New Roman" w:cs="Times New Roman"/>
                <w:sz w:val="18"/>
                <w:szCs w:val="20"/>
                <w:lang w:eastAsia="zh-CN"/>
              </w:rPr>
            </w:pPr>
            <w:r>
              <w:rPr>
                <w:rFonts w:ascii="Cambria" w:hAnsi="Cambria" w:eastAsia="Times New Roman" w:cs="Times New Roman"/>
                <w:sz w:val="18"/>
                <w:szCs w:val="20"/>
                <w:lang w:eastAsia="zh-CN"/>
              </w:rPr>
              <w:t>Tipul</w:t>
            </w:r>
            <w:r w:rsidRPr="00CB7D36" w:rsidR="00502C7D">
              <w:rPr>
                <w:rFonts w:ascii="Cambria" w:hAnsi="Cambria" w:eastAsia="Times New Roman" w:cs="Times New Roman"/>
                <w:sz w:val="18"/>
                <w:szCs w:val="20"/>
                <w:lang w:eastAsia="zh-CN"/>
              </w:rPr>
              <w:t xml:space="preserve"> disciplinei</w:t>
            </w:r>
          </w:p>
          <w:p w:rsidRPr="00CB7D36" w:rsidR="00502C7D" w:rsidP="009B3660" w:rsidRDefault="009B3660" w14:paraId="3686B4C4" w14:textId="0BB0A128">
            <w:pPr>
              <w:suppressAutoHyphens/>
              <w:spacing w:after="0" w:line="240" w:lineRule="auto"/>
              <w:rPr>
                <w:rFonts w:ascii="Cambria" w:hAnsi="Cambria" w:eastAsia="Times New Roman" w:cs="Times New Roman"/>
                <w:sz w:val="18"/>
                <w:szCs w:val="20"/>
                <w:lang w:eastAsia="zh-CN"/>
              </w:rPr>
            </w:pPr>
            <w:r>
              <w:rPr>
                <w:rFonts w:ascii="Cambria" w:hAnsi="Cambria" w:eastAsia="Times New Roman" w:cs="Times New Roman"/>
                <w:sz w:val="18"/>
                <w:szCs w:val="20"/>
                <w:lang w:eastAsia="zh-CN"/>
              </w:rPr>
              <w:t xml:space="preserve">   </w:t>
            </w:r>
            <w:r w:rsidRPr="009B3660" w:rsidR="00502C7D">
              <w:rPr>
                <w:rFonts w:ascii="Cambria" w:hAnsi="Cambria" w:eastAsia="Times New Roman" w:cs="Times New Roman"/>
                <w:sz w:val="18"/>
                <w:szCs w:val="20"/>
                <w:lang w:eastAsia="zh-CN"/>
              </w:rPr>
              <w:t>DS</w:t>
            </w:r>
            <w:r w:rsidRPr="009B3660" w:rsidR="007C72DF">
              <w:rPr>
                <w:rFonts w:ascii="Cambria" w:hAnsi="Cambria" w:eastAsia="Times New Roman" w:cs="Times New Roman"/>
                <w:sz w:val="18"/>
                <w:szCs w:val="20"/>
                <w:lang w:eastAsia="zh-CN"/>
              </w:rPr>
              <w:t>IN</w:t>
            </w:r>
          </w:p>
        </w:tc>
      </w:tr>
      <w:tr w:rsidRPr="00324B93" w:rsidR="00502C7D" w:rsidTr="009B3660" w14:paraId="776BC592" w14:textId="77777777">
        <w:trPr>
          <w:trHeight w:val="345"/>
        </w:trPr>
        <w:tc>
          <w:tcPr>
            <w:tcW w:w="1920" w:type="dxa"/>
            <w:vMerge/>
            <w:tcBorders>
              <w:bottom w:val="single" w:color="auto" w:sz="4" w:space="0"/>
            </w:tcBorders>
          </w:tcPr>
          <w:p w:rsidRPr="00324B93" w:rsidR="00502C7D" w:rsidP="002C0433" w:rsidRDefault="00502C7D" w14:paraId="4B0CD17B" w14:textId="77777777">
            <w:pPr>
              <w:suppressAutoHyphens/>
              <w:spacing w:after="0" w:line="240" w:lineRule="auto"/>
              <w:ind w:left="318"/>
              <w:rPr>
                <w:rFonts w:ascii="Cambria" w:hAnsi="Cambria" w:eastAsia="Times New Roman" w:cs="Times New Roman"/>
                <w:sz w:val="20"/>
                <w:szCs w:val="20"/>
                <w:lang w:eastAsia="zh-CN"/>
              </w:rPr>
            </w:pPr>
          </w:p>
        </w:tc>
        <w:tc>
          <w:tcPr>
            <w:tcW w:w="708" w:type="dxa"/>
            <w:vMerge/>
            <w:tcBorders>
              <w:bottom w:val="single" w:color="auto" w:sz="4" w:space="0"/>
            </w:tcBorders>
          </w:tcPr>
          <w:p w:rsidRPr="00324B93" w:rsidR="00502C7D" w:rsidP="002C0433" w:rsidRDefault="00502C7D" w14:paraId="45CD33B9" w14:textId="77777777">
            <w:pPr>
              <w:suppressAutoHyphens/>
              <w:spacing w:after="0" w:line="240" w:lineRule="auto"/>
              <w:rPr>
                <w:rFonts w:ascii="Cambria" w:hAnsi="Cambria" w:eastAsia="Times New Roman" w:cs="Times New Roman"/>
                <w:sz w:val="20"/>
                <w:szCs w:val="20"/>
                <w:lang w:eastAsia="zh-CN"/>
              </w:rPr>
            </w:pPr>
          </w:p>
        </w:tc>
        <w:tc>
          <w:tcPr>
            <w:tcW w:w="1276" w:type="dxa"/>
            <w:gridSpan w:val="2"/>
            <w:vMerge/>
            <w:tcBorders>
              <w:bottom w:val="single" w:color="auto" w:sz="4" w:space="0"/>
            </w:tcBorders>
          </w:tcPr>
          <w:p w:rsidRPr="00324B93" w:rsidR="00502C7D" w:rsidP="002C0433" w:rsidRDefault="00502C7D" w14:paraId="6C462A74" w14:textId="77777777">
            <w:pPr>
              <w:suppressAutoHyphens/>
              <w:spacing w:after="0" w:line="240" w:lineRule="auto"/>
              <w:rPr>
                <w:rFonts w:ascii="Cambria" w:hAnsi="Cambria" w:eastAsia="Times New Roman" w:cs="Times New Roman"/>
                <w:sz w:val="20"/>
                <w:szCs w:val="20"/>
                <w:lang w:eastAsia="zh-CN"/>
              </w:rPr>
            </w:pPr>
          </w:p>
        </w:tc>
        <w:tc>
          <w:tcPr>
            <w:tcW w:w="567" w:type="dxa"/>
            <w:vMerge/>
            <w:tcBorders>
              <w:bottom w:val="single" w:color="auto" w:sz="4" w:space="0"/>
            </w:tcBorders>
          </w:tcPr>
          <w:p w:rsidRPr="00324B93" w:rsidR="00502C7D" w:rsidP="002C0433" w:rsidRDefault="00502C7D" w14:paraId="5AD793B5" w14:textId="77777777">
            <w:pPr>
              <w:suppressAutoHyphens/>
              <w:spacing w:after="0" w:line="240" w:lineRule="auto"/>
              <w:rPr>
                <w:rFonts w:ascii="Cambria" w:hAnsi="Cambria" w:eastAsia="Times New Roman" w:cs="Times New Roman"/>
                <w:sz w:val="20"/>
                <w:szCs w:val="20"/>
                <w:lang w:eastAsia="zh-CN"/>
              </w:rPr>
            </w:pPr>
          </w:p>
        </w:tc>
        <w:tc>
          <w:tcPr>
            <w:tcW w:w="1312" w:type="dxa"/>
            <w:gridSpan w:val="2"/>
            <w:vMerge/>
            <w:tcBorders>
              <w:bottom w:val="single" w:color="auto" w:sz="4" w:space="0"/>
            </w:tcBorders>
          </w:tcPr>
          <w:p w:rsidRPr="00324B93" w:rsidR="00502C7D" w:rsidP="002C0433" w:rsidRDefault="00502C7D" w14:paraId="1B4A726E" w14:textId="77777777">
            <w:pPr>
              <w:suppressAutoHyphens/>
              <w:spacing w:after="0" w:line="240" w:lineRule="auto"/>
              <w:rPr>
                <w:rFonts w:ascii="Cambria" w:hAnsi="Cambria" w:eastAsia="Times New Roman" w:cs="Times New Roman"/>
                <w:sz w:val="20"/>
                <w:szCs w:val="20"/>
                <w:lang w:eastAsia="zh-CN"/>
              </w:rPr>
            </w:pPr>
          </w:p>
        </w:tc>
        <w:tc>
          <w:tcPr>
            <w:tcW w:w="720" w:type="dxa"/>
            <w:vMerge/>
            <w:tcBorders>
              <w:bottom w:val="single" w:color="auto" w:sz="4" w:space="0"/>
            </w:tcBorders>
          </w:tcPr>
          <w:p w:rsidRPr="00324B93" w:rsidR="00502C7D" w:rsidP="002C0433" w:rsidRDefault="00502C7D" w14:paraId="12149A1D" w14:textId="77777777">
            <w:pPr>
              <w:suppressAutoHyphens/>
              <w:spacing w:after="0" w:line="240" w:lineRule="auto"/>
              <w:rPr>
                <w:rFonts w:ascii="Cambria" w:hAnsi="Cambria" w:eastAsia="Times New Roman" w:cs="Times New Roman"/>
                <w:sz w:val="20"/>
                <w:szCs w:val="20"/>
                <w:lang w:eastAsia="zh-CN"/>
              </w:rPr>
            </w:pPr>
          </w:p>
        </w:tc>
        <w:tc>
          <w:tcPr>
            <w:tcW w:w="1260" w:type="dxa"/>
            <w:gridSpan w:val="2"/>
            <w:vMerge/>
            <w:tcBorders>
              <w:bottom w:val="single" w:color="auto" w:sz="4" w:space="0"/>
            </w:tcBorders>
          </w:tcPr>
          <w:p w:rsidRPr="00324B93" w:rsidR="00502C7D" w:rsidP="002C0433" w:rsidRDefault="00502C7D" w14:paraId="3B690E32" w14:textId="77777777">
            <w:pPr>
              <w:suppressAutoHyphens/>
              <w:spacing w:after="0" w:line="240" w:lineRule="auto"/>
              <w:rPr>
                <w:rFonts w:ascii="Cambria" w:hAnsi="Cambria" w:eastAsia="Times New Roman" w:cs="Times New Roman"/>
                <w:sz w:val="20"/>
                <w:szCs w:val="20"/>
                <w:lang w:eastAsia="zh-CN"/>
              </w:rPr>
            </w:pPr>
          </w:p>
        </w:tc>
        <w:tc>
          <w:tcPr>
            <w:tcW w:w="1260" w:type="dxa"/>
            <w:gridSpan w:val="2"/>
            <w:tcBorders>
              <w:bottom w:val="single" w:color="auto" w:sz="4" w:space="0"/>
            </w:tcBorders>
          </w:tcPr>
          <w:p w:rsidRPr="00324B93" w:rsidR="00502C7D" w:rsidP="002C0433" w:rsidRDefault="00502C7D" w14:paraId="48526ED4" w14:textId="77777777">
            <w:pPr>
              <w:suppressAutoHyphens/>
              <w:spacing w:after="0" w:line="240" w:lineRule="auto"/>
              <w:rPr>
                <w:rFonts w:ascii="Cambria" w:hAnsi="Cambria" w:eastAsia="Times New Roman" w:cs="Times New Roman"/>
                <w:sz w:val="20"/>
                <w:szCs w:val="20"/>
                <w:vertAlign w:val="superscript"/>
                <w:lang w:eastAsia="zh-CN"/>
              </w:rPr>
            </w:pPr>
            <w:r w:rsidRPr="00324B93">
              <w:rPr>
                <w:rFonts w:ascii="Cambria" w:hAnsi="Cambria" w:eastAsia="Times New Roman" w:cs="Times New Roman"/>
                <w:sz w:val="18"/>
                <w:szCs w:val="20"/>
                <w:lang w:eastAsia="zh-CN"/>
              </w:rPr>
              <w:t>Obligativitate</w:t>
            </w:r>
          </w:p>
        </w:tc>
        <w:tc>
          <w:tcPr>
            <w:tcW w:w="1350" w:type="dxa"/>
            <w:tcBorders>
              <w:bottom w:val="single" w:color="auto" w:sz="4" w:space="0"/>
            </w:tcBorders>
          </w:tcPr>
          <w:p w:rsidRPr="00CB7D36" w:rsidR="00502C7D" w:rsidP="002C0433" w:rsidRDefault="00502C7D" w14:paraId="1D728C9D" w14:textId="77777777">
            <w:pPr>
              <w:suppressAutoHyphens/>
              <w:spacing w:after="0" w:line="240" w:lineRule="auto"/>
              <w:rPr>
                <w:rFonts w:ascii="Cambria" w:hAnsi="Cambria" w:eastAsia="Times New Roman" w:cs="Times New Roman"/>
                <w:sz w:val="18"/>
                <w:szCs w:val="20"/>
                <w:lang w:eastAsia="zh-CN"/>
              </w:rPr>
            </w:pPr>
            <w:r w:rsidRPr="00CB7D36">
              <w:rPr>
                <w:rFonts w:ascii="Cambria" w:hAnsi="Cambria" w:eastAsia="Times New Roman" w:cs="Times New Roman"/>
                <w:sz w:val="18"/>
                <w:szCs w:val="20"/>
                <w:lang w:eastAsia="zh-CN"/>
              </w:rPr>
              <w:t>Obligatorie/</w:t>
            </w:r>
          </w:p>
          <w:p w:rsidRPr="00CB7D36" w:rsidR="00502C7D" w:rsidP="002C0433" w:rsidRDefault="00502C7D" w14:paraId="4E893575" w14:textId="77777777">
            <w:pPr>
              <w:suppressAutoHyphens/>
              <w:spacing w:after="0" w:line="240" w:lineRule="auto"/>
              <w:rPr>
                <w:rFonts w:ascii="Cambria" w:hAnsi="Cambria" w:eastAsia="Times New Roman" w:cs="Times New Roman"/>
                <w:sz w:val="18"/>
                <w:szCs w:val="20"/>
                <w:lang w:eastAsia="zh-CN"/>
              </w:rPr>
            </w:pPr>
            <w:r w:rsidRPr="00CB7D36">
              <w:rPr>
                <w:rFonts w:ascii="Cambria" w:hAnsi="Cambria" w:eastAsia="Times New Roman" w:cs="Times New Roman"/>
                <w:sz w:val="18"/>
                <w:szCs w:val="20"/>
                <w:lang w:eastAsia="zh-CN"/>
              </w:rPr>
              <w:t>opțională</w:t>
            </w:r>
          </w:p>
          <w:p w:rsidRPr="00CB7D36" w:rsidR="00502C7D" w:rsidP="009B3660" w:rsidRDefault="00502C7D" w14:paraId="00D49BDB" w14:textId="12233B99">
            <w:pPr>
              <w:suppressAutoHyphens/>
              <w:spacing w:after="0" w:line="240" w:lineRule="auto"/>
              <w:rPr>
                <w:rFonts w:ascii="Cambria" w:hAnsi="Cambria" w:eastAsia="Times New Roman" w:cs="Times New Roman"/>
                <w:sz w:val="18"/>
                <w:szCs w:val="20"/>
                <w:lang w:eastAsia="zh-CN"/>
              </w:rPr>
            </w:pPr>
            <w:r w:rsidRPr="009B3660">
              <w:rPr>
                <w:rFonts w:ascii="Cambria" w:hAnsi="Cambria" w:eastAsia="Times New Roman" w:cs="Times New Roman"/>
                <w:sz w:val="18"/>
                <w:szCs w:val="20"/>
                <w:lang w:eastAsia="zh-CN"/>
              </w:rPr>
              <w:t>DO</w:t>
            </w:r>
          </w:p>
        </w:tc>
      </w:tr>
      <w:tr w:rsidRPr="00324B93" w:rsidR="00502C7D" w:rsidTr="009B3660" w14:paraId="7F274314" w14:textId="77777777">
        <w:trPr>
          <w:trHeight w:val="345"/>
        </w:trPr>
        <w:tc>
          <w:tcPr>
            <w:tcW w:w="1920" w:type="dxa"/>
            <w:tcBorders>
              <w:top w:val="single" w:color="auto" w:sz="4" w:space="0"/>
              <w:left w:val="nil"/>
              <w:bottom w:val="nil"/>
              <w:right w:val="nil"/>
            </w:tcBorders>
          </w:tcPr>
          <w:p w:rsidRPr="00324B93" w:rsidR="00502C7D" w:rsidP="002C0433" w:rsidRDefault="00502C7D" w14:paraId="7C8767E6" w14:textId="77777777">
            <w:pPr>
              <w:suppressAutoHyphens/>
              <w:spacing w:after="0" w:line="240" w:lineRule="auto"/>
              <w:ind w:left="318"/>
              <w:rPr>
                <w:rFonts w:ascii="Cambria" w:hAnsi="Cambria" w:eastAsia="Times New Roman" w:cs="Times New Roman"/>
                <w:sz w:val="20"/>
                <w:szCs w:val="20"/>
                <w:lang w:eastAsia="zh-CN"/>
              </w:rPr>
            </w:pPr>
          </w:p>
        </w:tc>
        <w:tc>
          <w:tcPr>
            <w:tcW w:w="708" w:type="dxa"/>
            <w:tcBorders>
              <w:top w:val="single" w:color="auto" w:sz="4" w:space="0"/>
              <w:left w:val="nil"/>
              <w:bottom w:val="nil"/>
              <w:right w:val="nil"/>
            </w:tcBorders>
          </w:tcPr>
          <w:p w:rsidRPr="00324B93" w:rsidR="00502C7D" w:rsidP="002C0433" w:rsidRDefault="00502C7D" w14:paraId="71A9E3A7" w14:textId="77777777">
            <w:pPr>
              <w:suppressAutoHyphens/>
              <w:spacing w:after="0" w:line="240" w:lineRule="auto"/>
              <w:rPr>
                <w:rFonts w:ascii="Cambria" w:hAnsi="Cambria" w:eastAsia="Times New Roman" w:cs="Times New Roman"/>
                <w:sz w:val="20"/>
                <w:szCs w:val="20"/>
                <w:lang w:eastAsia="zh-CN"/>
              </w:rPr>
            </w:pPr>
          </w:p>
        </w:tc>
        <w:tc>
          <w:tcPr>
            <w:tcW w:w="1276" w:type="dxa"/>
            <w:gridSpan w:val="2"/>
            <w:tcBorders>
              <w:top w:val="single" w:color="auto" w:sz="4" w:space="0"/>
              <w:left w:val="nil"/>
              <w:bottom w:val="nil"/>
              <w:right w:val="nil"/>
            </w:tcBorders>
          </w:tcPr>
          <w:p w:rsidRPr="00324B93" w:rsidR="00502C7D" w:rsidP="002C0433" w:rsidRDefault="00502C7D" w14:paraId="1D8F7CAD" w14:textId="77777777">
            <w:pPr>
              <w:suppressAutoHyphens/>
              <w:spacing w:after="0" w:line="240" w:lineRule="auto"/>
              <w:rPr>
                <w:rFonts w:ascii="Cambria" w:hAnsi="Cambria" w:eastAsia="Times New Roman" w:cs="Times New Roman"/>
                <w:sz w:val="20"/>
                <w:szCs w:val="20"/>
                <w:lang w:eastAsia="zh-CN"/>
              </w:rPr>
            </w:pPr>
          </w:p>
        </w:tc>
        <w:tc>
          <w:tcPr>
            <w:tcW w:w="567" w:type="dxa"/>
            <w:tcBorders>
              <w:top w:val="single" w:color="auto" w:sz="4" w:space="0"/>
              <w:left w:val="nil"/>
              <w:bottom w:val="nil"/>
              <w:right w:val="nil"/>
            </w:tcBorders>
          </w:tcPr>
          <w:p w:rsidRPr="00324B93" w:rsidR="00502C7D" w:rsidP="002C0433" w:rsidRDefault="00502C7D" w14:paraId="24AEA7D4" w14:textId="77777777">
            <w:pPr>
              <w:suppressAutoHyphens/>
              <w:spacing w:after="0" w:line="240" w:lineRule="auto"/>
              <w:rPr>
                <w:rFonts w:ascii="Cambria" w:hAnsi="Cambria" w:eastAsia="Times New Roman" w:cs="Times New Roman"/>
                <w:sz w:val="20"/>
                <w:szCs w:val="20"/>
                <w:lang w:eastAsia="zh-CN"/>
              </w:rPr>
            </w:pPr>
          </w:p>
        </w:tc>
        <w:tc>
          <w:tcPr>
            <w:tcW w:w="1312" w:type="dxa"/>
            <w:gridSpan w:val="2"/>
            <w:tcBorders>
              <w:top w:val="single" w:color="auto" w:sz="4" w:space="0"/>
              <w:left w:val="nil"/>
              <w:bottom w:val="nil"/>
              <w:right w:val="nil"/>
            </w:tcBorders>
          </w:tcPr>
          <w:p w:rsidRPr="00324B93" w:rsidR="00502C7D" w:rsidP="002C0433" w:rsidRDefault="00502C7D" w14:paraId="5B694595" w14:textId="77777777">
            <w:pPr>
              <w:suppressAutoHyphens/>
              <w:spacing w:after="0" w:line="240" w:lineRule="auto"/>
              <w:rPr>
                <w:rFonts w:ascii="Cambria" w:hAnsi="Cambria" w:eastAsia="Times New Roman" w:cs="Times New Roman"/>
                <w:sz w:val="20"/>
                <w:szCs w:val="20"/>
                <w:lang w:eastAsia="zh-CN"/>
              </w:rPr>
            </w:pPr>
          </w:p>
        </w:tc>
        <w:tc>
          <w:tcPr>
            <w:tcW w:w="720" w:type="dxa"/>
            <w:tcBorders>
              <w:top w:val="single" w:color="auto" w:sz="4" w:space="0"/>
              <w:left w:val="nil"/>
              <w:bottom w:val="nil"/>
              <w:right w:val="nil"/>
            </w:tcBorders>
          </w:tcPr>
          <w:p w:rsidRPr="00324B93" w:rsidR="00502C7D" w:rsidP="002C0433" w:rsidRDefault="00502C7D" w14:paraId="709F4F99" w14:textId="77777777">
            <w:pPr>
              <w:suppressAutoHyphens/>
              <w:spacing w:after="0" w:line="240" w:lineRule="auto"/>
              <w:rPr>
                <w:rFonts w:ascii="Cambria" w:hAnsi="Cambria" w:eastAsia="Times New Roman" w:cs="Times New Roman"/>
                <w:sz w:val="20"/>
                <w:szCs w:val="20"/>
                <w:lang w:eastAsia="zh-CN"/>
              </w:rPr>
            </w:pPr>
          </w:p>
        </w:tc>
        <w:tc>
          <w:tcPr>
            <w:tcW w:w="1260" w:type="dxa"/>
            <w:gridSpan w:val="2"/>
            <w:tcBorders>
              <w:top w:val="single" w:color="auto" w:sz="4" w:space="0"/>
              <w:left w:val="nil"/>
              <w:bottom w:val="nil"/>
              <w:right w:val="nil"/>
            </w:tcBorders>
          </w:tcPr>
          <w:p w:rsidRPr="00324B93" w:rsidR="00502C7D" w:rsidP="002C0433" w:rsidRDefault="00502C7D" w14:paraId="2ABDA50F" w14:textId="77777777">
            <w:pPr>
              <w:suppressAutoHyphens/>
              <w:spacing w:after="0" w:line="240" w:lineRule="auto"/>
              <w:rPr>
                <w:rFonts w:ascii="Cambria" w:hAnsi="Cambria" w:eastAsia="Times New Roman" w:cs="Times New Roman"/>
                <w:sz w:val="20"/>
                <w:szCs w:val="20"/>
                <w:lang w:eastAsia="zh-CN"/>
              </w:rPr>
            </w:pPr>
          </w:p>
        </w:tc>
        <w:tc>
          <w:tcPr>
            <w:tcW w:w="1260" w:type="dxa"/>
            <w:gridSpan w:val="2"/>
            <w:tcBorders>
              <w:top w:val="single" w:color="auto" w:sz="4" w:space="0"/>
              <w:left w:val="nil"/>
              <w:bottom w:val="nil"/>
              <w:right w:val="nil"/>
            </w:tcBorders>
          </w:tcPr>
          <w:p w:rsidRPr="00324B93" w:rsidR="00502C7D" w:rsidP="002C0433" w:rsidRDefault="00502C7D" w14:paraId="4871E952" w14:textId="77777777">
            <w:pPr>
              <w:suppressAutoHyphens/>
              <w:spacing w:after="0" w:line="240" w:lineRule="auto"/>
              <w:rPr>
                <w:rFonts w:ascii="Cambria" w:hAnsi="Cambria" w:eastAsia="Times New Roman" w:cs="Times New Roman"/>
                <w:sz w:val="18"/>
                <w:szCs w:val="20"/>
                <w:lang w:eastAsia="zh-CN"/>
              </w:rPr>
            </w:pPr>
          </w:p>
        </w:tc>
        <w:tc>
          <w:tcPr>
            <w:tcW w:w="1350" w:type="dxa"/>
            <w:tcBorders>
              <w:top w:val="single" w:color="auto" w:sz="4" w:space="0"/>
              <w:left w:val="nil"/>
              <w:bottom w:val="nil"/>
              <w:right w:val="nil"/>
            </w:tcBorders>
          </w:tcPr>
          <w:p w:rsidRPr="00CB7D36" w:rsidR="00502C7D" w:rsidP="002C0433" w:rsidRDefault="00502C7D" w14:paraId="5510C375" w14:textId="77777777">
            <w:pPr>
              <w:suppressAutoHyphens/>
              <w:spacing w:after="0" w:line="240" w:lineRule="auto"/>
              <w:rPr>
                <w:rFonts w:ascii="Cambria" w:hAnsi="Cambria" w:eastAsia="Times New Roman" w:cs="Times New Roman"/>
                <w:sz w:val="18"/>
                <w:szCs w:val="20"/>
                <w:lang w:eastAsia="zh-CN"/>
              </w:rPr>
            </w:pPr>
          </w:p>
        </w:tc>
      </w:tr>
      <w:tr w:rsidRPr="00324B93" w:rsidR="00502C7D" w:rsidTr="002C0433" w14:paraId="0706D4AF" w14:textId="77777777">
        <w:trPr>
          <w:trHeight w:val="345"/>
        </w:trPr>
        <w:tc>
          <w:tcPr>
            <w:tcW w:w="10373" w:type="dxa"/>
            <w:gridSpan w:val="13"/>
            <w:tcBorders>
              <w:top w:val="nil"/>
              <w:left w:val="nil"/>
              <w:bottom w:val="nil"/>
              <w:right w:val="nil"/>
            </w:tcBorders>
          </w:tcPr>
          <w:p w:rsidRPr="0096516F" w:rsidR="00502C7D" w:rsidP="002C0433" w:rsidRDefault="00502C7D" w14:paraId="204565D5" w14:textId="77777777">
            <w:pPr>
              <w:suppressAutoHyphens/>
              <w:spacing w:after="0" w:line="240" w:lineRule="auto"/>
              <w:ind w:right="-766"/>
              <w:rPr>
                <w:rFonts w:ascii="Cambria" w:hAnsi="Cambria" w:eastAsia="Times New Roman" w:cs="Times New Roman"/>
                <w:sz w:val="20"/>
                <w:szCs w:val="20"/>
                <w:lang w:eastAsia="zh-CN"/>
              </w:rPr>
            </w:pPr>
            <w:r>
              <w:rPr>
                <w:rFonts w:ascii="Cambria" w:hAnsi="Cambria" w:eastAsia="Times New Roman" w:cs="Times New Roman"/>
                <w:b/>
                <w:sz w:val="20"/>
                <w:szCs w:val="20"/>
                <w:lang w:eastAsia="zh-CN"/>
              </w:rPr>
              <w:t xml:space="preserve">3. </w:t>
            </w:r>
            <w:r w:rsidRPr="0096516F">
              <w:rPr>
                <w:rFonts w:ascii="Cambria" w:hAnsi="Cambria" w:eastAsia="Times New Roman" w:cs="Times New Roman"/>
                <w:b/>
                <w:sz w:val="20"/>
                <w:szCs w:val="20"/>
                <w:lang w:eastAsia="zh-CN"/>
              </w:rPr>
              <w:t xml:space="preserve">Timpul total estimat </w:t>
            </w:r>
            <w:r w:rsidRPr="0096516F">
              <w:rPr>
                <w:rFonts w:ascii="Cambria" w:hAnsi="Cambria" w:eastAsia="Times New Roman" w:cs="Times New Roman"/>
                <w:sz w:val="20"/>
                <w:szCs w:val="20"/>
                <w:lang w:eastAsia="zh-CN"/>
              </w:rPr>
              <w:t>(ore pe semestru al activităţilor didactice)</w:t>
            </w:r>
          </w:p>
          <w:p w:rsidRPr="00CB7D36" w:rsidR="00502C7D" w:rsidP="002C0433" w:rsidRDefault="00502C7D" w14:paraId="216050C2" w14:textId="77777777">
            <w:pPr>
              <w:suppressAutoHyphens/>
              <w:spacing w:after="0" w:line="240" w:lineRule="auto"/>
              <w:rPr>
                <w:rFonts w:ascii="Cambria" w:hAnsi="Cambria" w:eastAsia="Times New Roman" w:cs="Times New Roman"/>
                <w:sz w:val="18"/>
                <w:szCs w:val="20"/>
                <w:lang w:eastAsia="zh-CN"/>
              </w:rPr>
            </w:pPr>
          </w:p>
        </w:tc>
      </w:tr>
    </w:tbl>
    <w:p w:rsidRPr="00EB730E" w:rsidR="00502C7D" w:rsidP="00502C7D" w:rsidRDefault="00502C7D" w14:paraId="2C19E583" w14:textId="77777777">
      <w:pPr>
        <w:pStyle w:val="Listparagraf"/>
        <w:suppressAutoHyphens/>
        <w:spacing w:after="0" w:line="240" w:lineRule="auto"/>
        <w:ind w:right="-766"/>
        <w:rPr>
          <w:rFonts w:ascii="Cambria" w:hAnsi="Cambria" w:eastAsia="Times New Roman" w:cs="Times New Roman"/>
          <w:b/>
          <w:sz w:val="20"/>
          <w:szCs w:val="20"/>
          <w:lang w:eastAsia="zh-CN"/>
        </w:rPr>
      </w:pPr>
    </w:p>
    <w:tbl>
      <w:tblPr>
        <w:tblpPr w:leftFromText="180" w:rightFromText="180" w:vertAnchor="text" w:tblpX="-365" w:tblpY="1"/>
        <w:tblOverlap w:val="never"/>
        <w:tblW w:w="102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088"/>
        <w:gridCol w:w="612"/>
        <w:gridCol w:w="558"/>
        <w:gridCol w:w="720"/>
        <w:gridCol w:w="612"/>
        <w:gridCol w:w="2070"/>
        <w:gridCol w:w="450"/>
        <w:gridCol w:w="2448"/>
        <w:gridCol w:w="702"/>
      </w:tblGrid>
      <w:tr w:rsidRPr="00324B93" w:rsidR="00502C7D" w:rsidTr="24FB0317" w14:paraId="145FCF3F" w14:textId="77777777">
        <w:trPr>
          <w:trHeight w:val="248"/>
        </w:trPr>
        <w:tc>
          <w:tcPr>
            <w:tcW w:w="2088" w:type="dxa"/>
            <w:tcBorders>
              <w:bottom w:val="single" w:color="auto" w:sz="4" w:space="0"/>
            </w:tcBorders>
            <w:tcMar/>
            <w:vAlign w:val="center"/>
          </w:tcPr>
          <w:p w:rsidRPr="00324B93" w:rsidR="00502C7D" w:rsidP="002C0433" w:rsidRDefault="00502C7D" w14:paraId="7886A54F"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3.1. Număr de ore </w:t>
            </w:r>
            <w:r>
              <w:rPr>
                <w:rFonts w:ascii="Cambria" w:hAnsi="Cambria" w:eastAsia="Times New Roman" w:cs="Times New Roman"/>
                <w:sz w:val="20"/>
                <w:szCs w:val="20"/>
                <w:lang w:eastAsia="zh-CN"/>
              </w:rPr>
              <w:t>pe săptămână – forma cu frecvenț</w:t>
            </w:r>
            <w:r w:rsidRPr="00324B93">
              <w:rPr>
                <w:rFonts w:ascii="Cambria" w:hAnsi="Cambria" w:eastAsia="Times New Roman" w:cs="Times New Roman"/>
                <w:sz w:val="20"/>
                <w:szCs w:val="20"/>
                <w:lang w:eastAsia="zh-CN"/>
              </w:rPr>
              <w:t>ă</w:t>
            </w:r>
          </w:p>
        </w:tc>
        <w:tc>
          <w:tcPr>
            <w:tcW w:w="612" w:type="dxa"/>
            <w:tcBorders>
              <w:bottom w:val="single" w:color="auto" w:sz="4" w:space="0"/>
            </w:tcBorders>
            <w:tcMar/>
            <w:vAlign w:val="center"/>
          </w:tcPr>
          <w:p w:rsidRPr="00324B93" w:rsidR="00502C7D" w:rsidP="002C0433" w:rsidRDefault="00D56929" w14:paraId="6080B5EB" w14:textId="4F88E52A">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3</w:t>
            </w:r>
          </w:p>
        </w:tc>
        <w:tc>
          <w:tcPr>
            <w:tcW w:w="1278" w:type="dxa"/>
            <w:gridSpan w:val="2"/>
            <w:tcBorders>
              <w:bottom w:val="single" w:color="auto" w:sz="4" w:space="0"/>
            </w:tcBorders>
            <w:tcMar/>
            <w:vAlign w:val="center"/>
          </w:tcPr>
          <w:p w:rsidRPr="00324B93" w:rsidR="00502C7D" w:rsidP="002C0433" w:rsidRDefault="00502C7D" w14:paraId="44CFD9B4"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din care: 3.2. curs</w:t>
            </w:r>
          </w:p>
        </w:tc>
        <w:tc>
          <w:tcPr>
            <w:tcW w:w="612" w:type="dxa"/>
            <w:tcBorders>
              <w:bottom w:val="single" w:color="auto" w:sz="4" w:space="0"/>
            </w:tcBorders>
            <w:tcMar/>
          </w:tcPr>
          <w:p w:rsidRPr="00324B93" w:rsidR="00502C7D" w:rsidP="002C0433" w:rsidRDefault="00502C7D" w14:paraId="74DFA65B" w14:textId="77777777">
            <w:pPr>
              <w:keepNext/>
              <w:suppressAutoHyphens/>
              <w:spacing w:after="0" w:line="240" w:lineRule="auto"/>
              <w:ind w:left="360"/>
              <w:outlineLvl w:val="1"/>
              <w:rPr>
                <w:rFonts w:ascii="Cambria" w:hAnsi="Cambria" w:eastAsia="Times New Roman" w:cs="Times New Roman"/>
                <w:b/>
                <w:sz w:val="20"/>
                <w:szCs w:val="20"/>
                <w:lang w:eastAsia="zh-CN"/>
              </w:rPr>
            </w:pPr>
          </w:p>
        </w:tc>
        <w:tc>
          <w:tcPr>
            <w:tcW w:w="2070" w:type="dxa"/>
            <w:tcBorders>
              <w:bottom w:val="single" w:color="auto" w:sz="4" w:space="0"/>
            </w:tcBorders>
            <w:tcMar/>
            <w:vAlign w:val="center"/>
          </w:tcPr>
          <w:p w:rsidRPr="00324B93" w:rsidR="00502C7D" w:rsidP="002C0433" w:rsidRDefault="00672CEE" w14:paraId="42FDD457" w14:textId="6AD2739D">
            <w:pPr>
              <w:keepNext/>
              <w:suppressAutoHyphens/>
              <w:spacing w:after="0" w:line="240" w:lineRule="auto"/>
              <w:ind w:left="360" w:hanging="360"/>
              <w:jc w:val="center"/>
              <w:outlineLvl w:val="1"/>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1</w:t>
            </w:r>
          </w:p>
        </w:tc>
        <w:tc>
          <w:tcPr>
            <w:tcW w:w="450" w:type="dxa"/>
            <w:tcBorders>
              <w:bottom w:val="single" w:color="auto" w:sz="4" w:space="0"/>
            </w:tcBorders>
            <w:tcMar/>
          </w:tcPr>
          <w:p w:rsidRPr="00324B93" w:rsidR="00502C7D" w:rsidP="002C0433" w:rsidRDefault="00502C7D" w14:paraId="1EC7DB02" w14:textId="77777777">
            <w:pPr>
              <w:keepNext/>
              <w:suppressAutoHyphens/>
              <w:spacing w:after="0" w:line="240" w:lineRule="auto"/>
              <w:ind w:left="360"/>
              <w:outlineLvl w:val="1"/>
              <w:rPr>
                <w:rFonts w:ascii="Cambria" w:hAnsi="Cambria" w:eastAsia="Times New Roman" w:cs="Times New Roman"/>
                <w:b/>
                <w:sz w:val="20"/>
                <w:szCs w:val="20"/>
                <w:lang w:eastAsia="zh-CN"/>
              </w:rPr>
            </w:pPr>
          </w:p>
        </w:tc>
        <w:tc>
          <w:tcPr>
            <w:tcW w:w="2448" w:type="dxa"/>
            <w:tcBorders>
              <w:bottom w:val="single" w:color="auto" w:sz="4" w:space="0"/>
            </w:tcBorders>
            <w:tcMar/>
            <w:vAlign w:val="center"/>
          </w:tcPr>
          <w:p w:rsidRPr="00324B93" w:rsidR="00502C7D" w:rsidP="002C0433" w:rsidRDefault="00502C7D" w14:paraId="7429A78D" w14:textId="77777777">
            <w:pPr>
              <w:suppressAutoHyphens/>
              <w:spacing w:after="0" w:line="240" w:lineRule="auto"/>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3.3. seminar/ laborator/ proiect</w:t>
            </w:r>
          </w:p>
        </w:tc>
        <w:tc>
          <w:tcPr>
            <w:tcW w:w="702" w:type="dxa"/>
            <w:tcBorders>
              <w:bottom w:val="single" w:color="auto" w:sz="4" w:space="0"/>
            </w:tcBorders>
            <w:tcMar/>
            <w:vAlign w:val="center"/>
          </w:tcPr>
          <w:p w:rsidRPr="00324B93" w:rsidR="00502C7D" w:rsidP="002C0433" w:rsidRDefault="00D56929" w14:paraId="7D0DC587" w14:textId="045C2F9F">
            <w:pPr>
              <w:suppressAutoHyphens/>
              <w:spacing w:after="0" w:line="240" w:lineRule="auto"/>
              <w:jc w:val="center"/>
              <w:rPr>
                <w:rFonts w:ascii="Cambria" w:hAnsi="Cambria" w:eastAsia="Times New Roman" w:cs="Times New Roman"/>
                <w:b/>
                <w:sz w:val="20"/>
                <w:szCs w:val="20"/>
                <w:lang w:eastAsia="zh-CN"/>
              </w:rPr>
            </w:pPr>
            <w:r>
              <w:rPr>
                <w:rFonts w:ascii="Cambria" w:hAnsi="Cambria" w:eastAsia="Times New Roman" w:cs="Times New Roman"/>
                <w:b/>
                <w:sz w:val="20"/>
                <w:szCs w:val="20"/>
                <w:lang w:eastAsia="zh-CN"/>
              </w:rPr>
              <w:t>2</w:t>
            </w:r>
          </w:p>
        </w:tc>
      </w:tr>
      <w:tr w:rsidRPr="00324B93" w:rsidR="00502C7D" w:rsidTr="24FB0317" w14:paraId="3917A967" w14:textId="77777777">
        <w:trPr>
          <w:trHeight w:val="247"/>
        </w:trPr>
        <w:tc>
          <w:tcPr>
            <w:tcW w:w="2088" w:type="dxa"/>
            <w:tcMar/>
            <w:vAlign w:val="center"/>
          </w:tcPr>
          <w:p w:rsidRPr="00324B93" w:rsidR="00502C7D" w:rsidP="002C0433" w:rsidRDefault="00502C7D" w14:paraId="3A9E5976"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3.4. Total ore pe semestru – forma Învățământ la distanță</w:t>
            </w:r>
          </w:p>
        </w:tc>
        <w:tc>
          <w:tcPr>
            <w:tcW w:w="612" w:type="dxa"/>
            <w:tcMar/>
            <w:vAlign w:val="center"/>
          </w:tcPr>
          <w:p w:rsidRPr="00324B93" w:rsidR="00502C7D" w:rsidP="002C0433" w:rsidRDefault="00D56929" w14:paraId="67DAD8D5" w14:textId="535C1F9A">
            <w:pPr>
              <w:suppressAutoHyphens/>
              <w:spacing w:after="0" w:line="240" w:lineRule="auto"/>
              <w:jc w:val="center"/>
              <w:rPr>
                <w:rFonts w:ascii="Cambria" w:hAnsi="Cambria" w:eastAsia="Times New Roman" w:cs="Times New Roman"/>
                <w:sz w:val="20"/>
                <w:szCs w:val="20"/>
                <w:lang w:eastAsia="zh-CN"/>
              </w:rPr>
            </w:pPr>
            <w:r>
              <w:rPr>
                <w:rFonts w:ascii="Cambria" w:hAnsi="Cambria" w:eastAsia="Times New Roman" w:cs="Times New Roman"/>
                <w:sz w:val="20"/>
                <w:szCs w:val="20"/>
                <w:lang w:eastAsia="zh-CN"/>
              </w:rPr>
              <w:t>150</w:t>
            </w:r>
          </w:p>
        </w:tc>
        <w:tc>
          <w:tcPr>
            <w:tcW w:w="1278" w:type="dxa"/>
            <w:gridSpan w:val="2"/>
            <w:tcMar/>
            <w:vAlign w:val="center"/>
          </w:tcPr>
          <w:p w:rsidRPr="00324B93" w:rsidR="00502C7D" w:rsidP="002C0433" w:rsidRDefault="00502C7D" w14:paraId="51BD62D5" w14:textId="77777777">
            <w:pPr>
              <w:suppressAutoHyphens/>
              <w:spacing w:after="0" w:line="240" w:lineRule="auto"/>
              <w:rPr>
                <w:rFonts w:ascii="Cambria" w:hAnsi="Cambria" w:eastAsia="Times New Roman" w:cs="Times New Roman"/>
                <w:b/>
                <w:sz w:val="20"/>
                <w:szCs w:val="20"/>
                <w:lang w:eastAsia="zh-CN"/>
              </w:rPr>
            </w:pPr>
            <w:r w:rsidRPr="00324B93">
              <w:rPr>
                <w:rFonts w:ascii="Cambria" w:hAnsi="Cambria" w:eastAsia="Times New Roman" w:cs="Times New Roman"/>
                <w:bCs/>
                <w:sz w:val="20"/>
                <w:szCs w:val="20"/>
                <w:lang w:eastAsia="zh-CN"/>
              </w:rPr>
              <w:t>din care: 3.5.</w:t>
            </w:r>
            <w:r w:rsidRPr="00324B93">
              <w:rPr>
                <w:rFonts w:ascii="Cambria" w:hAnsi="Cambria" w:eastAsia="Times New Roman" w:cs="Times New Roman"/>
                <w:b/>
                <w:sz w:val="20"/>
                <w:szCs w:val="20"/>
                <w:lang w:eastAsia="zh-CN"/>
              </w:rPr>
              <w:t xml:space="preserve"> </w:t>
            </w:r>
            <w:r w:rsidRPr="00324B93">
              <w:rPr>
                <w:rFonts w:ascii="Cambria" w:hAnsi="Cambria" w:eastAsia="Times New Roman" w:cs="Times New Roman"/>
                <w:sz w:val="20"/>
                <w:szCs w:val="20"/>
                <w:lang w:eastAsia="zh-CN"/>
              </w:rPr>
              <w:t>SI</w:t>
            </w:r>
          </w:p>
          <w:p w:rsidRPr="00324B93" w:rsidR="00502C7D" w:rsidP="002C0433" w:rsidRDefault="00502C7D" w14:paraId="69855E17" w14:textId="05472198">
            <w:pPr>
              <w:suppressAutoHyphens/>
              <w:spacing w:after="0" w:line="240" w:lineRule="auto"/>
              <w:rPr>
                <w:rFonts w:ascii="Cambria" w:hAnsi="Cambria" w:eastAsia="Times New Roman" w:cs="Times New Roman"/>
                <w:color w:val="FF0000"/>
                <w:sz w:val="20"/>
                <w:szCs w:val="20"/>
                <w:lang w:eastAsia="zh-CN"/>
              </w:rPr>
            </w:pPr>
          </w:p>
        </w:tc>
        <w:tc>
          <w:tcPr>
            <w:tcW w:w="612" w:type="dxa"/>
            <w:tcMar/>
          </w:tcPr>
          <w:p w:rsidRPr="007F3DE5" w:rsidR="00502C7D" w:rsidP="002C0433" w:rsidRDefault="00D56929" w14:paraId="3C779AF5" w14:textId="5962901F">
            <w:pPr>
              <w:suppressAutoHyphens/>
              <w:spacing w:after="0" w:line="240" w:lineRule="auto"/>
              <w:rPr>
                <w:rFonts w:ascii="Cambria" w:hAnsi="Cambria" w:eastAsia="Times New Roman" w:cs="Times New Roman"/>
                <w:sz w:val="20"/>
                <w:szCs w:val="20"/>
                <w:lang w:val="it-IT" w:eastAsia="zh-CN"/>
              </w:rPr>
            </w:pPr>
            <w:r w:rsidRPr="59FA8A0A" w:rsidR="00D56929">
              <w:rPr>
                <w:rFonts w:ascii="Cambria" w:hAnsi="Cambria" w:eastAsia="Times New Roman" w:cs="Times New Roman"/>
                <w:sz w:val="20"/>
                <w:szCs w:val="20"/>
                <w:lang w:val="it-IT" w:eastAsia="zh-CN"/>
              </w:rPr>
              <w:t>1</w:t>
            </w:r>
            <w:r w:rsidRPr="59FA8A0A" w:rsidR="0141FFC6">
              <w:rPr>
                <w:rFonts w:ascii="Cambria" w:hAnsi="Cambria" w:eastAsia="Times New Roman" w:cs="Times New Roman"/>
                <w:sz w:val="20"/>
                <w:szCs w:val="20"/>
                <w:lang w:val="it-IT" w:eastAsia="zh-CN"/>
              </w:rPr>
              <w:t>14</w:t>
            </w:r>
          </w:p>
        </w:tc>
        <w:tc>
          <w:tcPr>
            <w:tcW w:w="2070" w:type="dxa"/>
            <w:tcMar/>
          </w:tcPr>
          <w:p w:rsidRPr="007F3DE5" w:rsidR="00502C7D" w:rsidP="002C0433" w:rsidRDefault="00502C7D" w14:paraId="5380737B" w14:textId="77777777">
            <w:pPr>
              <w:suppressAutoHyphens/>
              <w:spacing w:after="0" w:line="240" w:lineRule="auto"/>
              <w:rPr>
                <w:rFonts w:ascii="Cambria" w:hAnsi="Cambria" w:eastAsia="Times New Roman" w:cs="Times New Roman"/>
                <w:sz w:val="20"/>
                <w:szCs w:val="20"/>
                <w:lang w:val="it-IT" w:eastAsia="zh-CN"/>
              </w:rPr>
            </w:pPr>
            <w:r w:rsidRPr="007F3DE5">
              <w:rPr>
                <w:rFonts w:ascii="Cambria" w:hAnsi="Cambria" w:eastAsia="Times New Roman" w:cs="Times New Roman"/>
                <w:sz w:val="20"/>
                <w:szCs w:val="20"/>
                <w:lang w:val="it-IT" w:eastAsia="zh-CN"/>
              </w:rPr>
              <w:t>AI=</w:t>
            </w:r>
            <w:r w:rsidRPr="00324B93">
              <w:rPr>
                <w:rFonts w:ascii="Cambria" w:hAnsi="Cambria" w:eastAsia="Times New Roman" w:cs="Times New Roman"/>
                <w:sz w:val="20"/>
                <w:szCs w:val="20"/>
                <w:lang w:eastAsia="zh-CN"/>
              </w:rPr>
              <w:t>Nr.</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ore curs  IF x nr. săptămâni</w:t>
            </w:r>
          </w:p>
        </w:tc>
        <w:tc>
          <w:tcPr>
            <w:tcW w:w="450" w:type="dxa"/>
            <w:tcMar/>
          </w:tcPr>
          <w:p w:rsidRPr="007F3DE5" w:rsidR="00502C7D" w:rsidP="002C0433" w:rsidRDefault="00D56929" w14:paraId="01DB24A8" w14:textId="3E5B277B">
            <w:pPr>
              <w:suppressAutoHyphens/>
              <w:spacing w:after="0" w:line="240" w:lineRule="auto"/>
              <w:rPr>
                <w:rFonts w:ascii="Cambria" w:hAnsi="Cambria" w:eastAsia="Times New Roman" w:cs="Times New Roman"/>
                <w:sz w:val="20"/>
                <w:szCs w:val="20"/>
                <w:lang w:val="it-IT" w:eastAsia="zh-CN"/>
              </w:rPr>
            </w:pPr>
            <w:r w:rsidRPr="59FA8A0A" w:rsidR="67704929">
              <w:rPr>
                <w:rFonts w:ascii="Cambria" w:hAnsi="Cambria" w:eastAsia="Times New Roman" w:cs="Times New Roman"/>
                <w:sz w:val="20"/>
                <w:szCs w:val="20"/>
                <w:lang w:val="it-IT" w:eastAsia="zh-CN"/>
              </w:rPr>
              <w:t>12</w:t>
            </w:r>
          </w:p>
        </w:tc>
        <w:tc>
          <w:tcPr>
            <w:tcW w:w="2448" w:type="dxa"/>
            <w:tcMar/>
            <w:vAlign w:val="center"/>
          </w:tcPr>
          <w:p w:rsidRPr="00324B93" w:rsidR="00502C7D" w:rsidP="002C0433" w:rsidRDefault="00502C7D" w14:paraId="4F19F4E2" w14:textId="1E94789D">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 xml:space="preserve">3.6. </w:t>
            </w:r>
            <w:r w:rsidRPr="00324B93">
              <w:rPr>
                <w:rFonts w:ascii="Cambria" w:hAnsi="Cambria" w:eastAsia="Times New Roman" w:cs="Times New Roman"/>
                <w:bCs/>
                <w:sz w:val="20"/>
                <w:szCs w:val="20"/>
                <w:lang w:eastAsia="zh-CN"/>
              </w:rPr>
              <w:t xml:space="preserve">AT + TC + AA </w:t>
            </w:r>
          </w:p>
        </w:tc>
        <w:tc>
          <w:tcPr>
            <w:tcW w:w="702" w:type="dxa"/>
            <w:tcMar/>
            <w:vAlign w:val="center"/>
          </w:tcPr>
          <w:p w:rsidRPr="00324B93" w:rsidR="00502C7D" w:rsidP="59FA8A0A" w:rsidRDefault="00D56929" w14:paraId="31D45041" w14:textId="236515B2">
            <w:pPr>
              <w:keepNext w:val="1"/>
              <w:suppressAutoHyphens/>
              <w:spacing w:after="0" w:line="240" w:lineRule="auto"/>
              <w:jc w:val="center"/>
              <w:outlineLvl w:val="1"/>
              <w:rPr>
                <w:rFonts w:ascii="Cambria" w:hAnsi="Cambria" w:eastAsia="Times New Roman" w:cs="Times New Roman"/>
                <w:b w:val="1"/>
                <w:bCs w:val="1"/>
                <w:sz w:val="20"/>
                <w:szCs w:val="20"/>
                <w:lang w:eastAsia="zh-CN"/>
              </w:rPr>
            </w:pPr>
            <w:r w:rsidRPr="59FA8A0A" w:rsidR="00D56929">
              <w:rPr>
                <w:rFonts w:ascii="Cambria" w:hAnsi="Cambria" w:eastAsia="Times New Roman" w:cs="Times New Roman"/>
                <w:b w:val="1"/>
                <w:bCs w:val="1"/>
                <w:sz w:val="20"/>
                <w:szCs w:val="20"/>
                <w:lang w:eastAsia="zh-CN"/>
              </w:rPr>
              <w:t>2</w:t>
            </w:r>
            <w:r w:rsidRPr="59FA8A0A" w:rsidR="4D096822">
              <w:rPr>
                <w:rFonts w:ascii="Cambria" w:hAnsi="Cambria" w:eastAsia="Times New Roman" w:cs="Times New Roman"/>
                <w:b w:val="1"/>
                <w:bCs w:val="1"/>
                <w:sz w:val="20"/>
                <w:szCs w:val="20"/>
                <w:lang w:eastAsia="zh-CN"/>
              </w:rPr>
              <w:t>4</w:t>
            </w:r>
          </w:p>
        </w:tc>
      </w:tr>
      <w:tr w:rsidRPr="00324B93" w:rsidR="00502C7D" w:rsidTr="24FB0317" w14:paraId="75D98FFE" w14:textId="77777777">
        <w:trPr>
          <w:trHeight w:val="247"/>
        </w:trPr>
        <w:tc>
          <w:tcPr>
            <w:tcW w:w="9558" w:type="dxa"/>
            <w:gridSpan w:val="8"/>
            <w:tcMar/>
          </w:tcPr>
          <w:p w:rsidRPr="00324B93" w:rsidR="00502C7D" w:rsidP="002C0433" w:rsidRDefault="00502C7D" w14:paraId="5BCA9B73" w14:textId="77777777">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Distribuţia fondului de timp pentru studiul individual (SI) și activități de autoinstruire (AI)</w:t>
            </w:r>
          </w:p>
          <w:p w:rsidRPr="00324B93" w:rsidR="00502C7D" w:rsidP="002C0433" w:rsidRDefault="00502C7D" w14:paraId="06BA6C1D" w14:textId="657CF16F">
            <w:pPr>
              <w:keepNext/>
              <w:suppressAutoHyphens/>
              <w:spacing w:after="0" w:line="240" w:lineRule="auto"/>
              <w:outlineLvl w:val="1"/>
              <w:rPr>
                <w:rFonts w:ascii="Cambria" w:hAnsi="Cambria" w:eastAsia="Times New Roman" w:cs="Times New Roman"/>
                <w:b/>
                <w:sz w:val="20"/>
                <w:szCs w:val="20"/>
                <w:lang w:eastAsia="zh-CN"/>
              </w:rPr>
            </w:pPr>
          </w:p>
        </w:tc>
        <w:tc>
          <w:tcPr>
            <w:tcW w:w="702" w:type="dxa"/>
            <w:tcMar/>
            <w:vAlign w:val="center"/>
          </w:tcPr>
          <w:p w:rsidR="007C789A" w:rsidP="59FA8A0A" w:rsidRDefault="00D56929" w14:paraId="7BFEDD1D" w14:textId="1BBB0014">
            <w:pPr>
              <w:keepNext w:val="1"/>
              <w:suppressAutoHyphens/>
              <w:spacing w:after="0" w:line="240" w:lineRule="auto"/>
              <w:jc w:val="center"/>
              <w:outlineLvl w:val="1"/>
              <w:rPr>
                <w:rFonts w:ascii="Cambria" w:hAnsi="Cambria" w:eastAsia="Times New Roman" w:cs="Times New Roman"/>
                <w:b w:val="1"/>
                <w:bCs w:val="1"/>
                <w:sz w:val="20"/>
                <w:szCs w:val="20"/>
                <w:lang w:eastAsia="zh-CN"/>
              </w:rPr>
            </w:pPr>
            <w:r w:rsidRPr="24FB0317" w:rsidR="00D56929">
              <w:rPr>
                <w:rFonts w:ascii="Cambria" w:hAnsi="Cambria" w:eastAsia="Times New Roman" w:cs="Times New Roman"/>
                <w:b w:val="1"/>
                <w:bCs w:val="1"/>
                <w:sz w:val="20"/>
                <w:szCs w:val="20"/>
                <w:lang w:eastAsia="zh-CN"/>
              </w:rPr>
              <w:t>1</w:t>
            </w:r>
            <w:r w:rsidRPr="24FB0317" w:rsidR="24FD16ED">
              <w:rPr>
                <w:rFonts w:ascii="Cambria" w:hAnsi="Cambria" w:eastAsia="Times New Roman" w:cs="Times New Roman"/>
                <w:b w:val="1"/>
                <w:bCs w:val="1"/>
                <w:sz w:val="20"/>
                <w:szCs w:val="20"/>
                <w:lang w:eastAsia="zh-CN"/>
              </w:rPr>
              <w:t>26</w:t>
            </w:r>
          </w:p>
          <w:p w:rsidRPr="00324B93" w:rsidR="00502C7D" w:rsidP="002C0433" w:rsidRDefault="00502C7D" w14:paraId="38D24623" w14:textId="10CF4E63">
            <w:pPr>
              <w:keepNext/>
              <w:suppressAutoHyphens/>
              <w:spacing w:after="0" w:line="240" w:lineRule="auto"/>
              <w:jc w:val="center"/>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ore</w:t>
            </w:r>
          </w:p>
        </w:tc>
      </w:tr>
      <w:tr w:rsidRPr="00324B93" w:rsidR="00502C7D" w:rsidTr="24FB0317" w14:paraId="432545EC" w14:textId="77777777">
        <w:trPr>
          <w:trHeight w:val="247"/>
        </w:trPr>
        <w:tc>
          <w:tcPr>
            <w:tcW w:w="9558" w:type="dxa"/>
            <w:gridSpan w:val="8"/>
            <w:tcMar/>
          </w:tcPr>
          <w:p w:rsidRPr="00324B93" w:rsidR="00502C7D" w:rsidP="002C0433" w:rsidRDefault="00502C7D" w14:paraId="3675F6F7" w14:textId="77777777">
            <w:pPr>
              <w:suppressAutoHyphens/>
              <w:spacing w:after="0" w:line="240" w:lineRule="auto"/>
              <w:rPr>
                <w:rFonts w:ascii="Cambria" w:hAnsi="Cambria" w:eastAsia="Times New Roman" w:cs="Times New Roman"/>
                <w:b/>
                <w:sz w:val="20"/>
                <w:szCs w:val="20"/>
                <w:lang w:val="fr-FR" w:eastAsia="zh-CN"/>
              </w:rPr>
            </w:pPr>
            <w:r w:rsidRPr="00324B93">
              <w:rPr>
                <w:rFonts w:ascii="Cambria" w:hAnsi="Cambria" w:eastAsia="Times New Roman" w:cs="Times New Roman"/>
                <w:sz w:val="20"/>
                <w:szCs w:val="20"/>
                <w:lang w:val="fr-FR" w:eastAsia="zh-CN"/>
              </w:rPr>
              <w:t>3.5.1. Studiul după manual, supor</w:t>
            </w:r>
            <w:r>
              <w:rPr>
                <w:rFonts w:ascii="Cambria" w:hAnsi="Cambria" w:eastAsia="Times New Roman" w:cs="Times New Roman"/>
                <w:sz w:val="20"/>
                <w:szCs w:val="20"/>
                <w:lang w:val="fr-FR" w:eastAsia="zh-CN"/>
              </w:rPr>
              <w:t>t de curs, bibliografie şi notiț</w:t>
            </w:r>
            <w:r w:rsidRPr="00324B93">
              <w:rPr>
                <w:rFonts w:ascii="Cambria" w:hAnsi="Cambria" w:eastAsia="Times New Roman" w:cs="Times New Roman"/>
                <w:sz w:val="20"/>
                <w:szCs w:val="20"/>
                <w:lang w:val="fr-FR" w:eastAsia="zh-CN"/>
              </w:rPr>
              <w:t>e (AI)</w:t>
            </w:r>
          </w:p>
        </w:tc>
        <w:tc>
          <w:tcPr>
            <w:tcW w:w="702" w:type="dxa"/>
            <w:tcMar/>
          </w:tcPr>
          <w:p w:rsidRPr="00324B93" w:rsidR="00502C7D" w:rsidP="002E6D82" w:rsidRDefault="002E6D82" w14:paraId="66902696" w14:textId="5462C4AA">
            <w:pPr>
              <w:keepNext/>
              <w:suppressAutoHyphens/>
              <w:spacing w:after="0" w:line="240" w:lineRule="auto"/>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 xml:space="preserve">                   </w:t>
            </w:r>
            <w:r w:rsidR="007C789A">
              <w:rPr>
                <w:rFonts w:ascii="Cambria" w:hAnsi="Cambria" w:eastAsia="Times New Roman" w:cs="Times New Roman"/>
                <w:sz w:val="20"/>
                <w:szCs w:val="20"/>
                <w:lang w:eastAsia="zh-CN"/>
              </w:rPr>
              <w:t xml:space="preserve"> </w:t>
            </w:r>
            <w:r w:rsidR="00D56929">
              <w:rPr>
                <w:rFonts w:ascii="Cambria" w:hAnsi="Cambria" w:eastAsia="Times New Roman" w:cs="Times New Roman"/>
                <w:sz w:val="20"/>
                <w:szCs w:val="20"/>
                <w:lang w:eastAsia="zh-CN"/>
              </w:rPr>
              <w:t>24</w:t>
            </w:r>
          </w:p>
        </w:tc>
      </w:tr>
      <w:tr w:rsidRPr="00324B93" w:rsidR="00502C7D" w:rsidTr="24FB0317" w14:paraId="0F611F94" w14:textId="77777777">
        <w:trPr>
          <w:trHeight w:val="247"/>
        </w:trPr>
        <w:tc>
          <w:tcPr>
            <w:tcW w:w="9558" w:type="dxa"/>
            <w:gridSpan w:val="8"/>
            <w:tcMar/>
          </w:tcPr>
          <w:p w:rsidRPr="00324B93" w:rsidR="00502C7D" w:rsidP="002C0433" w:rsidRDefault="00502C7D" w14:paraId="07F84B20"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3.5.2. Documentare suplimentară în bibliotecă, pe platforme</w:t>
            </w:r>
            <w:r>
              <w:rPr>
                <w:rFonts w:ascii="Cambria" w:hAnsi="Cambria" w:eastAsia="Times New Roman" w:cs="Times New Roman"/>
                <w:sz w:val="20"/>
                <w:szCs w:val="20"/>
                <w:lang w:eastAsia="zh-CN"/>
              </w:rPr>
              <w:t>le electronice de specialitate ș</w:t>
            </w:r>
            <w:r w:rsidRPr="00324B93">
              <w:rPr>
                <w:rFonts w:ascii="Cambria" w:hAnsi="Cambria" w:eastAsia="Times New Roman" w:cs="Times New Roman"/>
                <w:sz w:val="20"/>
                <w:szCs w:val="20"/>
                <w:lang w:eastAsia="zh-CN"/>
              </w:rPr>
              <w:t>i pe teren</w:t>
            </w:r>
          </w:p>
        </w:tc>
        <w:tc>
          <w:tcPr>
            <w:tcW w:w="702" w:type="dxa"/>
            <w:tcMar/>
          </w:tcPr>
          <w:p w:rsidRPr="00324B93" w:rsidR="00502C7D" w:rsidP="00672CEE" w:rsidRDefault="00D56929" w14:paraId="5B66BCAD" w14:textId="1B679C49">
            <w:pPr>
              <w:keepNext w:val="1"/>
              <w:suppressAutoHyphens/>
              <w:spacing w:after="0" w:line="240" w:lineRule="auto"/>
              <w:jc w:val="center"/>
              <w:outlineLvl w:val="1"/>
              <w:rPr>
                <w:rFonts w:ascii="Cambria" w:hAnsi="Cambria" w:eastAsia="Times New Roman" w:cs="Times New Roman"/>
                <w:sz w:val="20"/>
                <w:szCs w:val="20"/>
                <w:lang w:eastAsia="zh-CN"/>
              </w:rPr>
            </w:pPr>
            <w:r w:rsidRPr="24FB0317" w:rsidR="57073BFF">
              <w:rPr>
                <w:rFonts w:ascii="Cambria" w:hAnsi="Cambria" w:eastAsia="Times New Roman" w:cs="Times New Roman"/>
                <w:sz w:val="20"/>
                <w:szCs w:val="20"/>
                <w:lang w:eastAsia="zh-CN"/>
              </w:rPr>
              <w:t>60</w:t>
            </w:r>
          </w:p>
        </w:tc>
      </w:tr>
      <w:tr w:rsidRPr="00324B93" w:rsidR="00502C7D" w:rsidTr="24FB0317" w14:paraId="5801FBEA" w14:textId="77777777">
        <w:trPr>
          <w:trHeight w:val="247"/>
        </w:trPr>
        <w:tc>
          <w:tcPr>
            <w:tcW w:w="9558" w:type="dxa"/>
            <w:gridSpan w:val="8"/>
            <w:tcMar/>
          </w:tcPr>
          <w:p w:rsidRPr="00324B93" w:rsidR="00502C7D" w:rsidP="002C0433" w:rsidRDefault="00502C7D" w14:paraId="1C05255E" w14:textId="2862E1F9">
            <w:pPr>
              <w:keepNext/>
              <w:suppressAutoHyphens/>
              <w:spacing w:after="0" w:line="240" w:lineRule="auto"/>
              <w:outlineLvl w:val="1"/>
              <w:rPr>
                <w:rFonts w:ascii="Cambria" w:hAnsi="Cambria" w:eastAsia="Times New Roman" w:cs="Times New Roman"/>
                <w:color w:val="FF0000"/>
                <w:sz w:val="20"/>
                <w:szCs w:val="20"/>
                <w:lang w:eastAsia="zh-CN"/>
              </w:rPr>
            </w:pPr>
            <w:r w:rsidRPr="00324B93">
              <w:rPr>
                <w:rFonts w:ascii="Cambria" w:hAnsi="Cambria" w:eastAsia="Times New Roman" w:cs="Times New Roman"/>
                <w:sz w:val="20"/>
                <w:szCs w:val="20"/>
                <w:lang w:eastAsia="zh-CN"/>
              </w:rPr>
              <w:t xml:space="preserve">3.5.3. Pregătire seminare/ laboratoare/ proiecte, teme, referate, portofolii şi eseuri </w:t>
            </w:r>
          </w:p>
        </w:tc>
        <w:tc>
          <w:tcPr>
            <w:tcW w:w="702" w:type="dxa"/>
            <w:tcMar/>
          </w:tcPr>
          <w:p w:rsidRPr="00324B93" w:rsidR="00502C7D" w:rsidP="002C0433" w:rsidRDefault="00D56929" w14:paraId="0C774E42" w14:textId="29A4F926">
            <w:pPr>
              <w:keepNext w:val="1"/>
              <w:suppressAutoHyphens/>
              <w:spacing w:after="0" w:line="240" w:lineRule="auto"/>
              <w:jc w:val="center"/>
              <w:outlineLvl w:val="1"/>
              <w:rPr>
                <w:rFonts w:ascii="Cambria" w:hAnsi="Cambria" w:eastAsia="Times New Roman" w:cs="Times New Roman"/>
                <w:sz w:val="20"/>
                <w:szCs w:val="20"/>
                <w:lang w:eastAsia="zh-CN"/>
              </w:rPr>
            </w:pPr>
            <w:r w:rsidRPr="24FB0317" w:rsidR="42DE0E92">
              <w:rPr>
                <w:rFonts w:ascii="Cambria" w:hAnsi="Cambria" w:eastAsia="Times New Roman" w:cs="Times New Roman"/>
                <w:sz w:val="20"/>
                <w:szCs w:val="20"/>
                <w:lang w:eastAsia="zh-CN"/>
              </w:rPr>
              <w:t>38</w:t>
            </w:r>
          </w:p>
        </w:tc>
      </w:tr>
      <w:tr w:rsidRPr="00324B93" w:rsidR="00502C7D" w:rsidTr="24FB0317" w14:paraId="32DDF600" w14:textId="77777777">
        <w:trPr>
          <w:trHeight w:val="247"/>
        </w:trPr>
        <w:tc>
          <w:tcPr>
            <w:tcW w:w="9558" w:type="dxa"/>
            <w:gridSpan w:val="8"/>
            <w:tcMar/>
          </w:tcPr>
          <w:p w:rsidRPr="00324B93" w:rsidR="00502C7D" w:rsidP="002C0433" w:rsidRDefault="00502C7D" w14:paraId="5F2A13DA" w14:textId="77777777">
            <w:pPr>
              <w:keepNext/>
              <w:suppressAutoHyphens/>
              <w:spacing w:after="0" w:line="240" w:lineRule="auto"/>
              <w:outlineLvl w:val="1"/>
              <w:rPr>
                <w:rFonts w:ascii="Cambria" w:hAnsi="Cambria" w:eastAsia="Times New Roman" w:cs="Times New Roman"/>
                <w:sz w:val="20"/>
                <w:szCs w:val="20"/>
                <w:lang w:val="en-GB" w:eastAsia="zh-CN"/>
              </w:rPr>
            </w:pPr>
            <w:r w:rsidRPr="00324B93">
              <w:rPr>
                <w:rFonts w:ascii="Cambria" w:hAnsi="Cambria" w:eastAsia="Times New Roman" w:cs="Times New Roman"/>
                <w:sz w:val="20"/>
                <w:szCs w:val="20"/>
                <w:lang w:eastAsia="zh-CN"/>
              </w:rPr>
              <w:t>3.5.4.</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Tutoriat (consiliere profesională)</w:t>
            </w:r>
          </w:p>
        </w:tc>
        <w:tc>
          <w:tcPr>
            <w:tcW w:w="702" w:type="dxa"/>
            <w:tcMar/>
          </w:tcPr>
          <w:p w:rsidRPr="00324B93" w:rsidR="00502C7D" w:rsidP="002C0433" w:rsidRDefault="00502C7D" w14:paraId="6C4875D9"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24FB0317" w14:paraId="5B20C046" w14:textId="77777777">
        <w:trPr>
          <w:trHeight w:val="247"/>
        </w:trPr>
        <w:tc>
          <w:tcPr>
            <w:tcW w:w="9558" w:type="dxa"/>
            <w:gridSpan w:val="8"/>
            <w:tcMar/>
          </w:tcPr>
          <w:p w:rsidRPr="00324B93" w:rsidR="00502C7D" w:rsidP="002C0433" w:rsidRDefault="00502C7D" w14:paraId="083334B2" w14:textId="77777777">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lastRenderedPageBreak/>
              <w:t>3.5.5.</w:t>
            </w:r>
            <w:r>
              <w:rPr>
                <w:rFonts w:ascii="Cambria" w:hAnsi="Cambria" w:eastAsia="Times New Roman" w:cs="Times New Roman"/>
                <w:sz w:val="20"/>
                <w:szCs w:val="20"/>
                <w:lang w:eastAsia="zh-CN"/>
              </w:rPr>
              <w:t xml:space="preserve"> </w:t>
            </w:r>
            <w:r w:rsidRPr="00324B93">
              <w:rPr>
                <w:rFonts w:ascii="Cambria" w:hAnsi="Cambria" w:eastAsia="Times New Roman" w:cs="Times New Roman"/>
                <w:sz w:val="20"/>
                <w:szCs w:val="20"/>
                <w:lang w:eastAsia="zh-CN"/>
              </w:rPr>
              <w:t>Examinări</w:t>
            </w:r>
          </w:p>
        </w:tc>
        <w:tc>
          <w:tcPr>
            <w:tcW w:w="702" w:type="dxa"/>
            <w:tcMar/>
          </w:tcPr>
          <w:p w:rsidRPr="00324B93" w:rsidR="00502C7D" w:rsidP="002C0433" w:rsidRDefault="00502C7D" w14:paraId="2F794A36" w14:textId="77777777">
            <w:pPr>
              <w:keepNext/>
              <w:suppressAutoHyphens/>
              <w:spacing w:after="0" w:line="240" w:lineRule="auto"/>
              <w:jc w:val="center"/>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2</w:t>
            </w:r>
          </w:p>
        </w:tc>
      </w:tr>
      <w:tr w:rsidRPr="00324B93" w:rsidR="00502C7D" w:rsidTr="24FB0317" w14:paraId="3C2390FA" w14:textId="77777777">
        <w:trPr>
          <w:trHeight w:val="247"/>
        </w:trPr>
        <w:tc>
          <w:tcPr>
            <w:tcW w:w="9558" w:type="dxa"/>
            <w:gridSpan w:val="8"/>
            <w:tcMar/>
          </w:tcPr>
          <w:p w:rsidRPr="00324B93" w:rsidR="00502C7D" w:rsidP="002C0433" w:rsidRDefault="00502C7D" w14:paraId="127D2249" w14:textId="5E809AE4">
            <w:pPr>
              <w:keepNext/>
              <w:suppressAutoHyphens/>
              <w:spacing w:after="0" w:line="240" w:lineRule="auto"/>
              <w:outlineLvl w:val="1"/>
              <w:rPr>
                <w:rFonts w:ascii="Cambria" w:hAnsi="Cambria" w:eastAsia="Times New Roman" w:cs="Times New Roman"/>
                <w:sz w:val="20"/>
                <w:szCs w:val="20"/>
                <w:lang w:eastAsia="zh-CN"/>
              </w:rPr>
            </w:pPr>
            <w:r w:rsidRPr="00324B93">
              <w:rPr>
                <w:rFonts w:ascii="Cambria" w:hAnsi="Cambria" w:eastAsia="Times New Roman" w:cs="Times New Roman"/>
                <w:sz w:val="20"/>
                <w:szCs w:val="20"/>
                <w:lang w:eastAsia="zh-CN"/>
              </w:rPr>
              <w:t>3.5.6. Alte activită</w:t>
            </w:r>
            <w:r>
              <w:rPr>
                <w:rFonts w:ascii="Cambria" w:hAnsi="Cambria" w:eastAsia="Times New Roman" w:cs="Times New Roman"/>
                <w:sz w:val="20"/>
                <w:szCs w:val="20"/>
                <w:lang w:eastAsia="zh-CN"/>
              </w:rPr>
              <w:t>ț</w:t>
            </w:r>
            <w:r w:rsidRPr="00324B93">
              <w:rPr>
                <w:rFonts w:ascii="Cambria" w:hAnsi="Cambria" w:eastAsia="Times New Roman" w:cs="Times New Roman"/>
                <w:sz w:val="20"/>
                <w:szCs w:val="20"/>
                <w:lang w:eastAsia="zh-CN"/>
              </w:rPr>
              <w:t xml:space="preserve">i </w:t>
            </w:r>
          </w:p>
        </w:tc>
        <w:tc>
          <w:tcPr>
            <w:tcW w:w="702" w:type="dxa"/>
            <w:tcMar/>
            <w:vAlign w:val="center"/>
          </w:tcPr>
          <w:p w:rsidRPr="00324B93" w:rsidR="00502C7D" w:rsidP="002C0433" w:rsidRDefault="00D56929" w14:paraId="659910BA" w14:textId="38BC99A2">
            <w:pPr>
              <w:keepNext/>
              <w:suppressAutoHyphens/>
              <w:spacing w:after="0" w:line="240" w:lineRule="auto"/>
              <w:jc w:val="center"/>
              <w:outlineLvl w:val="1"/>
              <w:rPr>
                <w:rFonts w:ascii="Cambria" w:hAnsi="Cambria" w:eastAsia="Times New Roman" w:cs="Times New Roman"/>
                <w:sz w:val="20"/>
                <w:szCs w:val="20"/>
                <w:lang w:eastAsia="zh-CN"/>
              </w:rPr>
            </w:pPr>
            <w:r>
              <w:rPr>
                <w:rFonts w:ascii="Cambria" w:hAnsi="Cambria" w:eastAsia="Times New Roman" w:cs="Times New Roman"/>
                <w:sz w:val="20"/>
                <w:szCs w:val="20"/>
                <w:lang w:eastAsia="zh-CN"/>
              </w:rPr>
              <w:t>0</w:t>
            </w:r>
          </w:p>
        </w:tc>
      </w:tr>
      <w:tr w:rsidRPr="00324B93" w:rsidR="00502C7D" w:rsidTr="24FB0317" w14:paraId="40DF9721" w14:textId="77777777">
        <w:trPr>
          <w:gridAfter w:val="6"/>
          <w:wAfter w:w="7002" w:type="dxa"/>
          <w:trHeight w:val="247"/>
        </w:trPr>
        <w:tc>
          <w:tcPr>
            <w:tcW w:w="2088" w:type="dxa"/>
            <w:tcMar/>
          </w:tcPr>
          <w:p w:rsidRPr="00324B93" w:rsidR="00502C7D" w:rsidP="002C0433" w:rsidRDefault="00502C7D" w14:paraId="3B7DA5C1" w14:textId="77777777">
            <w:pPr>
              <w:keepNext/>
              <w:suppressAutoHyphens/>
              <w:spacing w:after="0" w:line="240" w:lineRule="auto"/>
              <w:outlineLvl w:val="1"/>
              <w:rPr>
                <w:rFonts w:ascii="Cambria" w:hAnsi="Cambria" w:eastAsia="Times New Roman" w:cs="Times New Roman"/>
                <w:b/>
                <w:sz w:val="20"/>
                <w:szCs w:val="20"/>
                <w:lang w:eastAsia="zh-CN"/>
              </w:rPr>
            </w:pPr>
            <w:r w:rsidRPr="00324B93">
              <w:rPr>
                <w:rFonts w:ascii="Cambria" w:hAnsi="Cambria" w:eastAsia="Times New Roman" w:cs="Times New Roman"/>
                <w:b/>
                <w:sz w:val="20"/>
                <w:szCs w:val="20"/>
                <w:lang w:eastAsia="zh-CN"/>
              </w:rPr>
              <w:t>3.7. Total ore studiu individual (SI) și activități de autoinstruire (AI)</w:t>
            </w:r>
          </w:p>
        </w:tc>
        <w:tc>
          <w:tcPr>
            <w:tcW w:w="1170" w:type="dxa"/>
            <w:gridSpan w:val="2"/>
            <w:tcMar/>
            <w:vAlign w:val="center"/>
          </w:tcPr>
          <w:p w:rsidRPr="00324B93" w:rsidR="00502C7D" w:rsidP="59FA8A0A" w:rsidRDefault="00672CEE" w14:paraId="5E4CBC45" w14:textId="0001B1FD">
            <w:pPr>
              <w:keepNext w:val="1"/>
              <w:suppressAutoHyphens/>
              <w:spacing w:after="0" w:line="240" w:lineRule="auto"/>
              <w:outlineLvl w:val="1"/>
              <w:rPr>
                <w:rFonts w:ascii="Cambria" w:hAnsi="Cambria" w:eastAsia="Times New Roman" w:cs="Times New Roman"/>
                <w:b w:val="1"/>
                <w:bCs w:val="1"/>
                <w:sz w:val="20"/>
                <w:szCs w:val="20"/>
                <w:lang w:eastAsia="zh-CN"/>
              </w:rPr>
            </w:pPr>
            <w:r w:rsidRPr="24FB0317" w:rsidR="1284CDE4">
              <w:rPr>
                <w:rFonts w:ascii="Cambria" w:hAnsi="Cambria" w:eastAsia="Times New Roman" w:cs="Times New Roman"/>
                <w:b w:val="1"/>
                <w:bCs w:val="1"/>
                <w:sz w:val="20"/>
                <w:szCs w:val="20"/>
                <w:lang w:eastAsia="zh-CN"/>
              </w:rPr>
              <w:t>1</w:t>
            </w:r>
            <w:r w:rsidRPr="24FB0317" w:rsidR="428C5472">
              <w:rPr>
                <w:rFonts w:ascii="Cambria" w:hAnsi="Cambria" w:eastAsia="Times New Roman" w:cs="Times New Roman"/>
                <w:b w:val="1"/>
                <w:bCs w:val="1"/>
                <w:sz w:val="20"/>
                <w:szCs w:val="20"/>
                <w:lang w:eastAsia="zh-CN"/>
              </w:rPr>
              <w:t>26</w:t>
            </w:r>
          </w:p>
        </w:tc>
      </w:tr>
      <w:tr w:rsidRPr="00972DAD" w:rsidR="00502C7D" w:rsidTr="24FB0317" w14:paraId="09AD931A" w14:textId="77777777">
        <w:trPr>
          <w:gridAfter w:val="6"/>
          <w:wAfter w:w="7002" w:type="dxa"/>
          <w:trHeight w:val="247"/>
        </w:trPr>
        <w:tc>
          <w:tcPr>
            <w:tcW w:w="2088" w:type="dxa"/>
            <w:tcMar/>
          </w:tcPr>
          <w:p w:rsidRPr="00972DAD" w:rsidR="00502C7D" w:rsidP="002C0433" w:rsidRDefault="00502C7D" w14:paraId="5CB5B4B0" w14:textId="77777777">
            <w:pPr>
              <w:keepNext/>
              <w:suppressAutoHyphens/>
              <w:spacing w:after="0" w:line="240" w:lineRule="auto"/>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3.8. Total ore pe semestru </w:t>
            </w:r>
            <w:r w:rsidRPr="00972DAD">
              <w:rPr>
                <w:rFonts w:ascii="Cambria" w:hAnsi="Cambria" w:eastAsia="Times New Roman" w:cs="Times New Roman"/>
                <w:sz w:val="20"/>
                <w:lang w:eastAsia="zh-CN"/>
              </w:rPr>
              <w:t>(număr ECTS x 25 de ore)</w:t>
            </w:r>
          </w:p>
        </w:tc>
        <w:tc>
          <w:tcPr>
            <w:tcW w:w="1170" w:type="dxa"/>
            <w:gridSpan w:val="2"/>
            <w:tcMar/>
          </w:tcPr>
          <w:p w:rsidRPr="00972DAD" w:rsidR="00502C7D" w:rsidP="002C0433" w:rsidRDefault="009B3660" w14:paraId="41E1ACC3" w14:textId="66153FBC">
            <w:pPr>
              <w:keepNext/>
              <w:suppressAutoHyphens/>
              <w:spacing w:after="0" w:line="240" w:lineRule="auto"/>
              <w:outlineLvl w:val="1"/>
              <w:rPr>
                <w:rFonts w:ascii="Cambria" w:hAnsi="Cambria" w:eastAsia="Times New Roman" w:cs="Times New Roman"/>
                <w:b/>
                <w:bCs/>
                <w:sz w:val="20"/>
                <w:lang w:eastAsia="zh-CN"/>
              </w:rPr>
            </w:pPr>
            <w:r>
              <w:rPr>
                <w:rFonts w:ascii="Cambria" w:hAnsi="Cambria" w:eastAsia="Times New Roman" w:cs="Times New Roman"/>
                <w:b/>
                <w:bCs/>
                <w:sz w:val="20"/>
                <w:lang w:eastAsia="zh-CN"/>
              </w:rPr>
              <w:t>1</w:t>
            </w:r>
            <w:r w:rsidR="00D56929">
              <w:rPr>
                <w:rFonts w:ascii="Cambria" w:hAnsi="Cambria" w:eastAsia="Times New Roman" w:cs="Times New Roman"/>
                <w:b/>
                <w:bCs/>
                <w:sz w:val="20"/>
                <w:lang w:eastAsia="zh-CN"/>
              </w:rPr>
              <w:t>50</w:t>
            </w:r>
          </w:p>
        </w:tc>
      </w:tr>
      <w:tr w:rsidRPr="00972DAD" w:rsidR="00502C7D" w:rsidTr="24FB0317" w14:paraId="220970F7" w14:textId="77777777">
        <w:trPr>
          <w:gridAfter w:val="6"/>
          <w:wAfter w:w="7002" w:type="dxa"/>
          <w:trHeight w:val="247"/>
        </w:trPr>
        <w:tc>
          <w:tcPr>
            <w:tcW w:w="2088" w:type="dxa"/>
            <w:tcMar/>
          </w:tcPr>
          <w:p w:rsidRPr="00972DAD" w:rsidR="00502C7D" w:rsidP="002C0433" w:rsidRDefault="00502C7D" w14:paraId="62F11340" w14:textId="77777777">
            <w:pPr>
              <w:keepNext/>
              <w:suppressAutoHyphens/>
              <w:spacing w:after="0" w:line="240" w:lineRule="auto"/>
              <w:outlineLvl w:val="1"/>
              <w:rPr>
                <w:rFonts w:ascii="Cambria" w:hAnsi="Cambria" w:eastAsia="Times New Roman" w:cs="Times New Roman"/>
                <w:b/>
                <w:sz w:val="20"/>
                <w:vertAlign w:val="superscript"/>
                <w:lang w:eastAsia="zh-CN"/>
              </w:rPr>
            </w:pPr>
            <w:r w:rsidRPr="00972DAD">
              <w:rPr>
                <w:rFonts w:ascii="Cambria" w:hAnsi="Cambria" w:eastAsia="Times New Roman" w:cs="Times New Roman"/>
                <w:b/>
                <w:sz w:val="20"/>
                <w:lang w:eastAsia="zh-CN"/>
              </w:rPr>
              <w:t>3.9. Numărul de credite</w:t>
            </w:r>
          </w:p>
        </w:tc>
        <w:tc>
          <w:tcPr>
            <w:tcW w:w="1170" w:type="dxa"/>
            <w:gridSpan w:val="2"/>
            <w:tcMar/>
          </w:tcPr>
          <w:p w:rsidRPr="00972DAD" w:rsidR="00502C7D" w:rsidP="002C0433" w:rsidRDefault="00D56929" w14:paraId="557C710A" w14:textId="20391CE1">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5</w:t>
            </w:r>
          </w:p>
        </w:tc>
      </w:tr>
    </w:tbl>
    <w:p w:rsidRPr="00972DAD" w:rsidR="00502C7D" w:rsidP="00502C7D" w:rsidRDefault="00502C7D" w14:paraId="5F3F6F86" w14:textId="77777777">
      <w:pPr>
        <w:suppressAutoHyphens/>
        <w:spacing w:after="0" w:line="240" w:lineRule="auto"/>
        <w:ind w:right="-874"/>
        <w:rPr>
          <w:rFonts w:ascii="Cambria" w:hAnsi="Cambria" w:eastAsia="Times New Roman" w:cs="Times New Roman"/>
          <w:b/>
          <w:bCs/>
          <w:sz w:val="20"/>
          <w:lang w:eastAsia="zh-CN"/>
        </w:rPr>
      </w:pPr>
    </w:p>
    <w:tbl>
      <w:tblPr>
        <w:tblW w:w="10368" w:type="dxa"/>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056"/>
        <w:gridCol w:w="8312"/>
      </w:tblGrid>
      <w:tr w:rsidRPr="00972DAD" w:rsidR="00502C7D" w:rsidTr="002C0433" w14:paraId="47E1A05A" w14:textId="77777777">
        <w:trPr>
          <w:trHeight w:val="567"/>
        </w:trPr>
        <w:tc>
          <w:tcPr>
            <w:tcW w:w="10368" w:type="dxa"/>
            <w:gridSpan w:val="2"/>
            <w:tcBorders>
              <w:top w:val="nil"/>
              <w:left w:val="nil"/>
              <w:bottom w:val="single" w:color="auto" w:sz="4" w:space="0"/>
              <w:right w:val="nil"/>
            </w:tcBorders>
          </w:tcPr>
          <w:p w:rsidRPr="00972DAD" w:rsidR="00502C7D" w:rsidP="002C0433" w:rsidRDefault="00502C7D" w14:paraId="1FA63F93" w14:textId="77777777">
            <w:pPr>
              <w:suppressAutoHyphens/>
              <w:spacing w:after="0" w:line="240" w:lineRule="auto"/>
              <w:jc w:val="both"/>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4. Precondiţii </w:t>
            </w:r>
            <w:r w:rsidRPr="00972DAD">
              <w:rPr>
                <w:rFonts w:ascii="Cambria" w:hAnsi="Cambria" w:eastAsia="Times New Roman" w:cs="Times New Roman"/>
                <w:sz w:val="20"/>
                <w:lang w:eastAsia="zh-CN"/>
              </w:rPr>
              <w:t>(acolo unde este cazul)</w:t>
            </w:r>
          </w:p>
        </w:tc>
      </w:tr>
      <w:tr w:rsidRPr="00972DAD" w:rsidR="00D56929" w:rsidTr="007C659E" w14:paraId="1A366FB0" w14:textId="77777777">
        <w:tc>
          <w:tcPr>
            <w:tcW w:w="2448" w:type="dxa"/>
            <w:tcBorders>
              <w:top w:val="single" w:color="auto" w:sz="4" w:space="0"/>
            </w:tcBorders>
          </w:tcPr>
          <w:p w:rsidRPr="00972DAD" w:rsidR="00D56929" w:rsidP="00D56929" w:rsidRDefault="00D56929" w14:paraId="35D16E25"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4.1. de curriculum</w:t>
            </w:r>
          </w:p>
        </w:tc>
        <w:tc>
          <w:tcPr>
            <w:tcW w:w="7920" w:type="dxa"/>
            <w:tcBorders>
              <w:top w:val="single" w:color="auto" w:sz="4" w:space="0"/>
              <w:bottom w:val="single" w:color="auto" w:sz="4" w:space="0"/>
            </w:tcBorders>
          </w:tcPr>
          <w:p w:rsidRPr="00972DAD" w:rsidR="00D56929" w:rsidP="00D56929" w:rsidRDefault="00D56929" w14:paraId="3E7B45ED" w14:textId="2D168CE3">
            <w:pPr>
              <w:suppressAutoHyphens/>
              <w:spacing w:after="0" w:line="240" w:lineRule="auto"/>
              <w:ind w:left="72"/>
              <w:rPr>
                <w:rFonts w:ascii="Cambria" w:hAnsi="Cambria" w:eastAsia="Times New Roman" w:cs="Times New Roman"/>
                <w:color w:val="FF0000"/>
                <w:sz w:val="20"/>
                <w:lang w:eastAsia="zh-CN"/>
              </w:rPr>
            </w:pPr>
            <w:r>
              <w:rPr>
                <w:rStyle w:val="normaltextrun"/>
                <w:rFonts w:ascii="Cambria" w:hAnsi="Cambria" w:cs="Segoe UI"/>
                <w:sz w:val="20"/>
                <w:szCs w:val="20"/>
              </w:rPr>
              <w:t>Parcurgerea curriculumului disciplineilor Consiliere educaţională, Pedagogia comunicării, Psihologie generală</w:t>
            </w:r>
            <w:r>
              <w:rPr>
                <w:rStyle w:val="eop"/>
                <w:rFonts w:ascii="Cambria" w:hAnsi="Cambria" w:cs="Segoe UI"/>
                <w:sz w:val="20"/>
                <w:szCs w:val="20"/>
              </w:rPr>
              <w:t> </w:t>
            </w:r>
          </w:p>
        </w:tc>
      </w:tr>
      <w:tr w:rsidRPr="00972DAD" w:rsidR="00D56929" w:rsidTr="007C659E" w14:paraId="30B40851" w14:textId="77777777">
        <w:trPr>
          <w:trHeight w:val="70"/>
        </w:trPr>
        <w:tc>
          <w:tcPr>
            <w:tcW w:w="2448" w:type="dxa"/>
          </w:tcPr>
          <w:p w:rsidRPr="00972DAD" w:rsidR="00D56929" w:rsidP="00D56929" w:rsidRDefault="00D56929" w14:paraId="35677D91"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4.2. de competen</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e</w:t>
            </w:r>
          </w:p>
        </w:tc>
        <w:tc>
          <w:tcPr>
            <w:tcW w:w="7920" w:type="dxa"/>
          </w:tcPr>
          <w:p w:rsidRPr="00972DAD" w:rsidR="00D56929" w:rsidP="00D56929" w:rsidRDefault="00D56929" w14:paraId="5E48FA37" w14:textId="5527B0A3">
            <w:pPr>
              <w:suppressAutoHyphens/>
              <w:spacing w:after="0" w:line="240" w:lineRule="auto"/>
              <w:ind w:left="72"/>
              <w:rPr>
                <w:rFonts w:ascii="Cambria" w:hAnsi="Cambria" w:eastAsia="Times New Roman" w:cs="Times New Roman"/>
                <w:sz w:val="20"/>
                <w:lang w:eastAsia="zh-CN"/>
              </w:rPr>
            </w:pPr>
            <w:r>
              <w:rPr>
                <w:rStyle w:val="normaltextrun"/>
                <w:rFonts w:ascii="Cambria" w:hAnsi="Cambria" w:cs="Segoe UI"/>
                <w:sz w:val="20"/>
                <w:szCs w:val="20"/>
              </w:rPr>
              <w:t>Capacităţi de raportare la subiecţii consilierii potrivit particularităţilor de vârstă şi individuale ale acestora, dar şi în acord cu interesele ocupaţionale</w:t>
            </w:r>
            <w:r>
              <w:rPr>
                <w:rStyle w:val="eop"/>
                <w:rFonts w:ascii="Cambria" w:hAnsi="Cambria" w:cs="Segoe UI"/>
                <w:sz w:val="20"/>
                <w:szCs w:val="20"/>
              </w:rPr>
              <w:t> </w:t>
            </w:r>
          </w:p>
        </w:tc>
      </w:tr>
    </w:tbl>
    <w:p w:rsidR="00502C7D" w:rsidP="00502C7D" w:rsidRDefault="00502C7D" w14:paraId="05AFDA54"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 xml:space="preserve">  </w:t>
      </w:r>
    </w:p>
    <w:p w:rsidRPr="00972DAD" w:rsidR="00502C7D" w:rsidP="00502C7D" w:rsidRDefault="00502C7D" w14:paraId="46578642" w14:textId="77777777">
      <w:pPr>
        <w:suppressAutoHyphens/>
        <w:spacing w:after="0" w:line="240" w:lineRule="auto"/>
        <w:rPr>
          <w:rFonts w:ascii="Cambria" w:hAnsi="Cambria" w:eastAsia="Times New Roman" w:cs="Times New Roman"/>
          <w:sz w:val="20"/>
          <w:lang w:eastAsia="zh-CN"/>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450"/>
        <w:gridCol w:w="6923"/>
      </w:tblGrid>
      <w:tr w:rsidRPr="00972DAD" w:rsidR="00502C7D" w:rsidTr="002C0433" w14:paraId="6CF20356" w14:textId="77777777">
        <w:tc>
          <w:tcPr>
            <w:tcW w:w="10373" w:type="dxa"/>
            <w:gridSpan w:val="2"/>
            <w:tcBorders>
              <w:top w:val="nil"/>
              <w:left w:val="nil"/>
              <w:bottom w:val="single" w:color="auto" w:sz="4" w:space="0"/>
              <w:right w:val="nil"/>
            </w:tcBorders>
          </w:tcPr>
          <w:p w:rsidR="00502C7D" w:rsidP="002C0433" w:rsidRDefault="00502C7D" w14:paraId="26C65F3B"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5. Condi</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ii </w:t>
            </w:r>
            <w:r w:rsidRPr="00972DAD">
              <w:rPr>
                <w:rFonts w:ascii="Cambria" w:hAnsi="Cambria" w:eastAsia="Times New Roman" w:cs="Times New Roman"/>
                <w:sz w:val="20"/>
                <w:lang w:eastAsia="zh-CN"/>
              </w:rPr>
              <w:t>(acolo unde este cazul)</w:t>
            </w:r>
          </w:p>
          <w:p w:rsidRPr="00C53E8A" w:rsidR="00502C7D" w:rsidP="002C0433" w:rsidRDefault="00502C7D" w14:paraId="23401854" w14:textId="77777777">
            <w:pPr>
              <w:suppressAutoHyphens/>
              <w:spacing w:after="0" w:line="240" w:lineRule="auto"/>
              <w:rPr>
                <w:rFonts w:ascii="Cambria" w:hAnsi="Cambria" w:eastAsia="Times New Roman" w:cs="Times New Roman"/>
                <w:sz w:val="20"/>
                <w:lang w:eastAsia="zh-CN"/>
              </w:rPr>
            </w:pPr>
          </w:p>
        </w:tc>
      </w:tr>
      <w:tr w:rsidRPr="00972DAD" w:rsidR="00502C7D" w:rsidTr="002C0433" w14:paraId="502D5936" w14:textId="77777777">
        <w:tc>
          <w:tcPr>
            <w:tcW w:w="3450" w:type="dxa"/>
            <w:tcBorders>
              <w:top w:val="single" w:color="auto" w:sz="4" w:space="0"/>
              <w:left w:val="single" w:color="auto" w:sz="4" w:space="0"/>
              <w:bottom w:val="single" w:color="auto" w:sz="4" w:space="0"/>
              <w:right w:val="single" w:color="auto" w:sz="4" w:space="0"/>
            </w:tcBorders>
          </w:tcPr>
          <w:p w:rsidRPr="00972DAD" w:rsidR="00502C7D" w:rsidP="002C0433" w:rsidRDefault="00502C7D" w14:paraId="1B76FC9F"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w:t>
            </w:r>
            <w:r w:rsidRPr="00972DAD">
              <w:rPr>
                <w:rFonts w:ascii="Cambria" w:hAnsi="Cambria" w:eastAsia="Times New Roman" w:cs="Times New Roman"/>
                <w:sz w:val="20"/>
                <w:lang w:eastAsia="zh-CN"/>
              </w:rPr>
              <w:t>urare a cursului</w:t>
            </w:r>
          </w:p>
        </w:tc>
        <w:tc>
          <w:tcPr>
            <w:tcW w:w="6923" w:type="dxa"/>
            <w:tcBorders>
              <w:top w:val="single" w:color="auto" w:sz="4" w:space="0"/>
              <w:left w:val="single" w:color="auto" w:sz="4" w:space="0"/>
              <w:bottom w:val="single" w:color="auto" w:sz="4" w:space="0"/>
              <w:right w:val="single" w:color="auto" w:sz="4" w:space="0"/>
            </w:tcBorders>
            <w:vAlign w:val="center"/>
          </w:tcPr>
          <w:p w:rsidRPr="00972DAD" w:rsidR="00502C7D" w:rsidP="002C0433" w:rsidRDefault="00502C7D" w14:paraId="3EC61556" w14:textId="77777777">
            <w:pPr>
              <w:suppressAutoHyphens/>
              <w:spacing w:after="0" w:line="240" w:lineRule="auto"/>
              <w:rPr>
                <w:rFonts w:ascii="Cambria" w:hAnsi="Cambria" w:eastAsia="Times New Roman" w:cs="Times New Roman"/>
                <w:sz w:val="20"/>
                <w:lang w:val="it-IT" w:eastAsia="zh-CN"/>
              </w:rPr>
            </w:pPr>
            <w:r>
              <w:rPr>
                <w:rFonts w:ascii="Cambria" w:hAnsi="Cambria" w:eastAsia="Times New Roman" w:cs="Times New Roman"/>
                <w:sz w:val="20"/>
                <w:lang w:val="it-IT" w:eastAsia="zh-CN"/>
              </w:rPr>
              <w:t>Platforma elea</w:t>
            </w:r>
            <w:r w:rsidRPr="00972DAD">
              <w:rPr>
                <w:rFonts w:ascii="Cambria" w:hAnsi="Cambria" w:eastAsia="Times New Roman" w:cs="Times New Roman"/>
                <w:sz w:val="20"/>
                <w:lang w:val="it-IT" w:eastAsia="zh-CN"/>
              </w:rPr>
              <w:t>rning a UBB</w:t>
            </w:r>
          </w:p>
        </w:tc>
      </w:tr>
      <w:tr w:rsidRPr="00972DAD" w:rsidR="00502C7D" w:rsidTr="002C0433" w14:paraId="097F1CD6" w14:textId="77777777">
        <w:tc>
          <w:tcPr>
            <w:tcW w:w="3450" w:type="dxa"/>
            <w:tcBorders>
              <w:top w:val="single" w:color="auto" w:sz="4" w:space="0"/>
            </w:tcBorders>
          </w:tcPr>
          <w:p w:rsidRPr="00672CEE" w:rsidR="00502C7D" w:rsidP="002C0433" w:rsidRDefault="00502C7D" w14:paraId="76C445B4" w14:textId="77777777">
            <w:pPr>
              <w:suppressAutoHyphens/>
              <w:spacing w:after="0" w:line="240" w:lineRule="auto"/>
              <w:rPr>
                <w:rFonts w:ascii="Cambria" w:hAnsi="Cambria" w:eastAsia="Times New Roman" w:cs="Times New Roman"/>
                <w:sz w:val="20"/>
                <w:lang w:eastAsia="zh-CN"/>
              </w:rPr>
            </w:pPr>
            <w:r w:rsidRPr="00672CEE">
              <w:rPr>
                <w:rFonts w:ascii="Cambria" w:hAnsi="Cambria" w:eastAsia="Times New Roman" w:cs="Times New Roman"/>
                <w:sz w:val="20"/>
                <w:lang w:eastAsia="zh-CN"/>
              </w:rPr>
              <w:t>5.2. de desfășurare a seminarului/ laboratorului/ proiectului</w:t>
            </w:r>
          </w:p>
        </w:tc>
        <w:tc>
          <w:tcPr>
            <w:tcW w:w="6923" w:type="dxa"/>
            <w:tcBorders>
              <w:top w:val="single" w:color="auto" w:sz="4" w:space="0"/>
            </w:tcBorders>
            <w:vAlign w:val="center"/>
          </w:tcPr>
          <w:p w:rsidRPr="00672CEE" w:rsidR="00502C7D" w:rsidP="002C0433" w:rsidRDefault="00672CEE" w14:paraId="62B30978" w14:textId="602518B3">
            <w:pPr>
              <w:suppressAutoHyphens/>
              <w:spacing w:after="0" w:line="240" w:lineRule="auto"/>
              <w:rPr>
                <w:rFonts w:ascii="Cambria" w:hAnsi="Cambria" w:eastAsia="Times New Roman" w:cs="Times New Roman"/>
                <w:sz w:val="20"/>
                <w:lang w:val="it-IT" w:eastAsia="zh-CN"/>
              </w:rPr>
            </w:pPr>
            <w:r w:rsidRPr="00672CEE">
              <w:rPr>
                <w:rFonts w:ascii="Cambria" w:hAnsi="Cambria" w:eastAsia="Times New Roman" w:cs="Times New Roman"/>
                <w:sz w:val="20"/>
                <w:lang w:eastAsia="zh-CN"/>
              </w:rPr>
              <w:t>Laptop și videoproiector</w:t>
            </w:r>
          </w:p>
        </w:tc>
      </w:tr>
    </w:tbl>
    <w:p w:rsidR="00502C7D" w:rsidP="00502C7D" w:rsidRDefault="00502C7D" w14:paraId="6C81E1DB" w14:textId="77777777">
      <w:pPr>
        <w:suppressAutoHyphens/>
        <w:spacing w:after="0" w:line="240" w:lineRule="auto"/>
        <w:rPr>
          <w:rFonts w:ascii="Cambria" w:hAnsi="Cambria" w:eastAsia="Times New Roman" w:cs="Times New Roman"/>
          <w:b/>
          <w:sz w:val="20"/>
          <w:lang w:eastAsia="zh-CN"/>
        </w:rPr>
      </w:pPr>
    </w:p>
    <w:p w:rsidR="00502C7D" w:rsidP="00502C7D" w:rsidRDefault="00502C7D" w14:paraId="4DC27D87" w14:textId="77777777">
      <w:pPr>
        <w:suppressAutoHyphens/>
        <w:spacing w:after="0" w:line="240" w:lineRule="auto"/>
        <w:rPr>
          <w:rFonts w:ascii="Cambria" w:hAnsi="Cambria" w:eastAsia="Times New Roman" w:cs="Times New Roman"/>
          <w:b/>
          <w:sz w:val="20"/>
          <w:lang w:eastAsia="zh-CN"/>
        </w:rPr>
      </w:pPr>
    </w:p>
    <w:tbl>
      <w:tblPr>
        <w:tblW w:w="10373" w:type="dxa"/>
        <w:tblInd w:w="-3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283"/>
        <w:gridCol w:w="9090"/>
      </w:tblGrid>
      <w:tr w:rsidRPr="00972DAD" w:rsidR="00502C7D" w:rsidTr="002C0433" w14:paraId="463957FF" w14:textId="77777777">
        <w:trPr>
          <w:cantSplit/>
          <w:trHeight w:val="404"/>
        </w:trPr>
        <w:tc>
          <w:tcPr>
            <w:tcW w:w="10373" w:type="dxa"/>
            <w:gridSpan w:val="2"/>
            <w:tcBorders>
              <w:top w:val="nil"/>
              <w:left w:val="nil"/>
              <w:bottom w:val="nil"/>
              <w:right w:val="nil"/>
            </w:tcBorders>
          </w:tcPr>
          <w:p w:rsidRPr="00280ECA" w:rsidR="00502C7D" w:rsidP="002C0433" w:rsidRDefault="00502C7D" w14:paraId="39567E55" w14:textId="77777777">
            <w:pPr>
              <w:suppressAutoHyphens/>
              <w:spacing w:after="0" w:line="240" w:lineRule="auto"/>
              <w:rPr>
                <w:rFonts w:ascii="Cambria" w:hAnsi="Cambria" w:eastAsia="Times New Roman" w:cs="Times New Roman"/>
                <w:b/>
                <w:bCs/>
                <w:color w:val="FF0000"/>
                <w:sz w:val="20"/>
                <w:lang w:eastAsia="zh-CN"/>
              </w:rPr>
            </w:pPr>
            <w:r w:rsidRPr="00280ECA">
              <w:rPr>
                <w:rFonts w:ascii="Cambria" w:hAnsi="Cambria" w:eastAsia="Times New Roman" w:cs="Times New Roman"/>
                <w:b/>
                <w:bCs/>
                <w:sz w:val="20"/>
                <w:lang w:eastAsia="zh-CN"/>
              </w:rPr>
              <w:t>6. Competențe</w:t>
            </w:r>
          </w:p>
        </w:tc>
      </w:tr>
      <w:tr w:rsidRPr="00972DAD" w:rsidR="00502C7D" w:rsidTr="002C0433" w14:paraId="419C0E6B" w14:textId="77777777">
        <w:trPr>
          <w:cantSplit/>
          <w:trHeight w:val="341"/>
        </w:trPr>
        <w:tc>
          <w:tcPr>
            <w:tcW w:w="10373" w:type="dxa"/>
            <w:gridSpan w:val="2"/>
            <w:tcBorders>
              <w:top w:val="nil"/>
              <w:left w:val="nil"/>
              <w:bottom w:val="single" w:color="auto" w:sz="4" w:space="0"/>
              <w:right w:val="nil"/>
            </w:tcBorders>
          </w:tcPr>
          <w:p w:rsidR="00502C7D" w:rsidP="002C0433" w:rsidRDefault="00502C7D" w14:paraId="20F1B8AA"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6.</w:t>
            </w:r>
            <w:r>
              <w:rPr>
                <w:rFonts w:ascii="Cambria" w:hAnsi="Cambria" w:eastAsia="Times New Roman" w:cs="Times New Roman"/>
                <w:b/>
                <w:sz w:val="20"/>
                <w:lang w:eastAsia="zh-CN"/>
              </w:rPr>
              <w:t xml:space="preserve">1 </w:t>
            </w:r>
            <w:r w:rsidRPr="00972DAD">
              <w:rPr>
                <w:rFonts w:ascii="Cambria" w:hAnsi="Cambria" w:eastAsia="Times New Roman" w:cs="Times New Roman"/>
                <w:b/>
                <w:sz w:val="20"/>
                <w:lang w:eastAsia="zh-CN"/>
              </w:rPr>
              <w:t>Competenţe specifice acumulate</w:t>
            </w:r>
          </w:p>
          <w:p w:rsidRPr="00972DAD" w:rsidR="00502C7D" w:rsidP="002C0433" w:rsidRDefault="00502C7D" w14:paraId="7446223A" w14:textId="77777777">
            <w:pPr>
              <w:suppressAutoHyphens/>
              <w:spacing w:after="0" w:line="240" w:lineRule="auto"/>
              <w:rPr>
                <w:rFonts w:ascii="Cambria" w:hAnsi="Cambria" w:eastAsia="Times New Roman" w:cs="Times New Roman"/>
                <w:color w:val="FF0000"/>
                <w:sz w:val="20"/>
                <w:lang w:eastAsia="zh-CN"/>
              </w:rPr>
            </w:pPr>
          </w:p>
        </w:tc>
      </w:tr>
      <w:tr w:rsidRPr="00972DAD" w:rsidR="00502C7D" w:rsidTr="002C0433" w14:paraId="1285B661" w14:textId="77777777">
        <w:trPr>
          <w:cantSplit/>
          <w:trHeight w:val="584"/>
        </w:trPr>
        <w:tc>
          <w:tcPr>
            <w:tcW w:w="1283" w:type="dxa"/>
            <w:tcBorders>
              <w:top w:val="single" w:color="auto" w:sz="4" w:space="0"/>
            </w:tcBorders>
          </w:tcPr>
          <w:p w:rsidRPr="00972DAD" w:rsidR="00502C7D" w:rsidP="002C0433" w:rsidRDefault="00502C7D" w14:paraId="1AE208BF"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Competenț</w:t>
            </w:r>
            <w:r w:rsidRPr="00972DAD">
              <w:rPr>
                <w:rFonts w:ascii="Cambria" w:hAnsi="Cambria" w:eastAsia="Times New Roman" w:cs="Times New Roman"/>
                <w:sz w:val="20"/>
                <w:lang w:eastAsia="zh-CN"/>
              </w:rPr>
              <w:t>e profesionale</w:t>
            </w:r>
          </w:p>
        </w:tc>
        <w:tc>
          <w:tcPr>
            <w:tcW w:w="9090" w:type="dxa"/>
            <w:tcBorders>
              <w:top w:val="single" w:color="auto" w:sz="4" w:space="0"/>
            </w:tcBorders>
            <w:vAlign w:val="center"/>
          </w:tcPr>
          <w:p w:rsidRPr="00106DD0" w:rsidR="00672CEE" w:rsidP="00672CEE" w:rsidRDefault="00672CEE" w14:paraId="2EDB29E3"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Consilierea şcolară şi asistenţă psihopedagogică a elevilor.</w:t>
            </w:r>
          </w:p>
          <w:p w:rsidRPr="00106DD0" w:rsidR="00672CEE" w:rsidP="00672CEE" w:rsidRDefault="00672CEE" w14:paraId="28E2C1E2"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Gestionarea relației de consiliere (consilier școlar – persoană consiliată)</w:t>
            </w:r>
          </w:p>
          <w:p w:rsidRPr="00106DD0" w:rsidR="00502C7D" w:rsidP="00672CEE" w:rsidRDefault="00672CEE" w14:paraId="6C76541C" w14:textId="1E34BB78">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Consilierea psihopedagogică a cadrelor didactice</w:t>
            </w:r>
          </w:p>
        </w:tc>
      </w:tr>
      <w:tr w:rsidRPr="00972DAD" w:rsidR="00502C7D" w:rsidTr="002C0433" w14:paraId="68AB355D" w14:textId="77777777">
        <w:trPr>
          <w:cantSplit/>
          <w:trHeight w:val="620"/>
        </w:trPr>
        <w:tc>
          <w:tcPr>
            <w:tcW w:w="1283" w:type="dxa"/>
          </w:tcPr>
          <w:p w:rsidRPr="00972DAD" w:rsidR="00502C7D" w:rsidP="002C0433" w:rsidRDefault="00502C7D" w14:paraId="2EB252A0"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Competenț</w:t>
            </w:r>
            <w:r w:rsidRPr="00972DAD">
              <w:rPr>
                <w:rFonts w:ascii="Cambria" w:hAnsi="Cambria" w:eastAsia="Times New Roman" w:cs="Times New Roman"/>
                <w:sz w:val="20"/>
                <w:lang w:eastAsia="zh-CN"/>
              </w:rPr>
              <w:t>e transversale</w:t>
            </w:r>
          </w:p>
        </w:tc>
        <w:tc>
          <w:tcPr>
            <w:tcW w:w="9090" w:type="dxa"/>
            <w:vAlign w:val="center"/>
          </w:tcPr>
          <w:p w:rsidRPr="00106DD0" w:rsidR="00672CEE" w:rsidP="00672CEE" w:rsidRDefault="00672CEE" w14:paraId="372F1CC4"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Independență și responsabilitate profesională</w:t>
            </w:r>
          </w:p>
          <w:p w:rsidRPr="00972DAD" w:rsidR="00502C7D" w:rsidP="00672CEE" w:rsidRDefault="00672CEE" w14:paraId="0A187E20" w14:textId="3ABE289D">
            <w:pPr>
              <w:suppressAutoHyphens/>
              <w:spacing w:after="0" w:line="240" w:lineRule="auto"/>
              <w:rPr>
                <w:rFonts w:ascii="Cambria" w:hAnsi="Cambria" w:eastAsia="Times New Roman" w:cs="Times New Roman"/>
                <w:sz w:val="20"/>
                <w:lang w:eastAsia="zh-CN"/>
              </w:rPr>
            </w:pPr>
            <w:r w:rsidRPr="00106DD0">
              <w:rPr>
                <w:rFonts w:ascii="Times New Roman" w:hAnsi="Times New Roman" w:eastAsia="Times New Roman" w:cs="Times New Roman"/>
                <w:sz w:val="20"/>
                <w:lang w:eastAsia="zh-CN"/>
              </w:rPr>
              <w:t>Dezvoltare profesională și personală continuă</w:t>
            </w:r>
          </w:p>
        </w:tc>
      </w:tr>
    </w:tbl>
    <w:p w:rsidRPr="00972DAD" w:rsidR="00502C7D" w:rsidP="00502C7D" w:rsidRDefault="00502C7D" w14:paraId="0B2B2347" w14:textId="77777777">
      <w:pPr>
        <w:suppressAutoHyphens/>
        <w:spacing w:after="0" w:line="240" w:lineRule="auto"/>
        <w:rPr>
          <w:rFonts w:ascii="Cambria" w:hAnsi="Cambria" w:eastAsia="Times New Roman" w:cs="Times New Roman"/>
          <w:b/>
          <w:sz w:val="20"/>
          <w:lang w:eastAsia="zh-CN"/>
        </w:rPr>
      </w:pPr>
    </w:p>
    <w:p w:rsidRPr="009728CA" w:rsidR="00502C7D" w:rsidP="00502C7D" w:rsidRDefault="00502C7D" w14:paraId="10F52340" w14:textId="77777777">
      <w:pPr>
        <w:suppressAutoHyphens/>
        <w:spacing w:after="0" w:line="240" w:lineRule="auto"/>
        <w:rPr>
          <w:rFonts w:ascii="Cambria" w:hAnsi="Cambria"/>
          <w:sz w:val="20"/>
          <w:szCs w:val="20"/>
        </w:rPr>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00"/>
        <w:gridCol w:w="8773"/>
      </w:tblGrid>
      <w:tr w:rsidRPr="009728CA" w:rsidR="00502C7D" w:rsidTr="002C0433" w14:paraId="2D448370" w14:textId="77777777">
        <w:trPr>
          <w:cantSplit/>
          <w:trHeight w:val="576"/>
        </w:trPr>
        <w:tc>
          <w:tcPr>
            <w:tcW w:w="10373" w:type="dxa"/>
            <w:gridSpan w:val="2"/>
            <w:tcBorders>
              <w:top w:val="nil"/>
              <w:left w:val="nil"/>
              <w:bottom w:val="single" w:color="auto" w:sz="4" w:space="0"/>
              <w:right w:val="nil"/>
            </w:tcBorders>
          </w:tcPr>
          <w:p w:rsidRPr="00161242" w:rsidR="00502C7D" w:rsidP="002C0433" w:rsidRDefault="00502C7D" w14:paraId="27561A87" w14:textId="77777777">
            <w:pPr>
              <w:suppressAutoHyphens/>
              <w:spacing w:after="0" w:line="240" w:lineRule="auto"/>
              <w:rPr>
                <w:rFonts w:ascii="Cambria" w:hAnsi="Cambria"/>
                <w:b/>
                <w:bCs/>
                <w:sz w:val="20"/>
                <w:szCs w:val="20"/>
              </w:rPr>
            </w:pPr>
            <w:r w:rsidRPr="009728CA">
              <w:rPr>
                <w:rFonts w:ascii="Cambria" w:hAnsi="Cambria"/>
                <w:b/>
                <w:bCs/>
                <w:sz w:val="20"/>
                <w:szCs w:val="20"/>
              </w:rPr>
              <w:t>6.2 Rezultatele învățării</w:t>
            </w:r>
          </w:p>
        </w:tc>
      </w:tr>
      <w:tr w:rsidRPr="009728CA" w:rsidR="00502C7D" w:rsidTr="002C0433" w14:paraId="6E7404AF" w14:textId="77777777">
        <w:trPr>
          <w:cantSplit/>
          <w:trHeight w:val="683"/>
        </w:trPr>
        <w:tc>
          <w:tcPr>
            <w:tcW w:w="1600" w:type="dxa"/>
            <w:tcBorders>
              <w:top w:val="single" w:color="auto" w:sz="4" w:space="0"/>
              <w:bottom w:val="single" w:color="auto" w:sz="4" w:space="0"/>
              <w:right w:val="single" w:color="auto" w:sz="4" w:space="0"/>
            </w:tcBorders>
          </w:tcPr>
          <w:p w:rsidRPr="009728CA" w:rsidR="00502C7D" w:rsidP="002C0433" w:rsidRDefault="00502C7D" w14:paraId="387323B9"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t>Cunoștințe</w:t>
            </w:r>
          </w:p>
        </w:tc>
        <w:tc>
          <w:tcPr>
            <w:tcW w:w="8773" w:type="dxa"/>
            <w:tcBorders>
              <w:top w:val="single" w:color="auto" w:sz="4" w:space="0"/>
              <w:left w:val="single" w:color="auto" w:sz="4" w:space="0"/>
              <w:bottom w:val="single" w:color="auto" w:sz="4" w:space="0"/>
              <w:right w:val="single" w:color="auto" w:sz="4" w:space="0"/>
            </w:tcBorders>
            <w:vAlign w:val="center"/>
          </w:tcPr>
          <w:p w:rsidRPr="005767DD" w:rsidR="005767DD" w:rsidP="005767DD" w:rsidRDefault="005767DD" w14:paraId="1A243943" w14:textId="77777777">
            <w:pPr>
              <w:suppressAutoHyphens/>
              <w:spacing w:after="0" w:line="240" w:lineRule="auto"/>
              <w:rPr>
                <w:rFonts w:ascii="Cambria" w:hAnsi="Cambria"/>
                <w:sz w:val="20"/>
                <w:szCs w:val="20"/>
              </w:rPr>
            </w:pPr>
            <w:r w:rsidRPr="005767DD">
              <w:rPr>
                <w:rFonts w:ascii="Cambria" w:hAnsi="Cambria"/>
                <w:sz w:val="20"/>
                <w:szCs w:val="20"/>
              </w:rPr>
              <w:t>Absolventul elaborează și implementează activități de consiliere şcolară şi asistenţă psihopedagogică pentru facilitarea adaptării elevilor la cerințele școlii.</w:t>
            </w:r>
          </w:p>
          <w:p w:rsidRPr="005767DD" w:rsidR="005767DD" w:rsidP="005767DD" w:rsidRDefault="005767DD" w14:paraId="20895080" w14:textId="77777777">
            <w:pPr>
              <w:suppressAutoHyphens/>
              <w:spacing w:after="0" w:line="240" w:lineRule="auto"/>
              <w:rPr>
                <w:rFonts w:ascii="Cambria" w:hAnsi="Cambria"/>
                <w:sz w:val="20"/>
                <w:szCs w:val="20"/>
              </w:rPr>
            </w:pPr>
            <w:r w:rsidRPr="005767DD">
              <w:rPr>
                <w:rFonts w:ascii="Cambria" w:hAnsi="Cambria"/>
                <w:sz w:val="20"/>
                <w:szCs w:val="20"/>
              </w:rPr>
              <w:t>Absolventul aplică metode şi instrumente specifice de consiliere și orientare școlară și profesională a elevilor.</w:t>
            </w:r>
          </w:p>
          <w:p w:rsidRPr="005767DD" w:rsidR="005767DD" w:rsidP="005767DD" w:rsidRDefault="005767DD" w14:paraId="51C41F2D" w14:textId="77777777">
            <w:pPr>
              <w:suppressAutoHyphens/>
              <w:spacing w:after="0" w:line="240" w:lineRule="auto"/>
              <w:rPr>
                <w:rFonts w:ascii="Cambria" w:hAnsi="Cambria"/>
                <w:sz w:val="20"/>
                <w:szCs w:val="20"/>
              </w:rPr>
            </w:pPr>
            <w:r w:rsidRPr="005767DD">
              <w:rPr>
                <w:rFonts w:ascii="Cambria" w:hAnsi="Cambria"/>
                <w:sz w:val="20"/>
                <w:szCs w:val="20"/>
              </w:rPr>
              <w:t>Absolventul elaborează şi aplică programe de consiliere şcolară şi asistenţă psihopedagogică pentru recuperarea dificultăților de învățare ale elevilor.</w:t>
            </w:r>
          </w:p>
          <w:p w:rsidRPr="005767DD" w:rsidR="005767DD" w:rsidP="005767DD" w:rsidRDefault="005767DD" w14:paraId="77E3DAA4" w14:textId="77777777">
            <w:pPr>
              <w:suppressAutoHyphens/>
              <w:spacing w:after="0" w:line="240" w:lineRule="auto"/>
              <w:rPr>
                <w:rFonts w:ascii="Cambria" w:hAnsi="Cambria"/>
                <w:sz w:val="20"/>
                <w:szCs w:val="20"/>
              </w:rPr>
            </w:pPr>
            <w:r w:rsidRPr="005767DD">
              <w:rPr>
                <w:rFonts w:ascii="Cambria" w:hAnsi="Cambria"/>
                <w:sz w:val="20"/>
                <w:szCs w:val="20"/>
              </w:rPr>
              <w:t>Absolventul utilizează tehnici avansate de consiliere a elevilor cu comportamente dezadaptative și a emoții disfuncționale.</w:t>
            </w:r>
          </w:p>
          <w:p w:rsidRPr="005767DD" w:rsidR="005767DD" w:rsidP="005767DD" w:rsidRDefault="005767DD" w14:paraId="0BEE563C" w14:textId="77777777">
            <w:pPr>
              <w:suppressAutoHyphens/>
              <w:spacing w:after="0" w:line="240" w:lineRule="auto"/>
              <w:rPr>
                <w:rFonts w:ascii="Cambria" w:hAnsi="Cambria"/>
                <w:sz w:val="20"/>
                <w:szCs w:val="20"/>
              </w:rPr>
            </w:pPr>
            <w:r w:rsidRPr="005767DD">
              <w:rPr>
                <w:rFonts w:ascii="Cambria" w:hAnsi="Cambria"/>
                <w:sz w:val="20"/>
                <w:szCs w:val="20"/>
              </w:rPr>
              <w:t>Absolventul cunoaște și aplică metode de consiliere școlară de grup pentru elevii aflați în dificultate.</w:t>
            </w:r>
          </w:p>
          <w:p w:rsidRPr="005767DD" w:rsidR="005767DD" w:rsidP="005767DD" w:rsidRDefault="005767DD" w14:paraId="27262A61" w14:textId="77777777">
            <w:pPr>
              <w:suppressAutoHyphens/>
              <w:spacing w:after="0" w:line="240" w:lineRule="auto"/>
              <w:rPr>
                <w:rFonts w:ascii="Cambria" w:hAnsi="Cambria"/>
                <w:sz w:val="20"/>
                <w:szCs w:val="20"/>
              </w:rPr>
            </w:pPr>
            <w:r w:rsidRPr="005767DD">
              <w:rPr>
                <w:rFonts w:ascii="Cambria" w:hAnsi="Cambria"/>
                <w:sz w:val="20"/>
                <w:szCs w:val="20"/>
              </w:rPr>
              <w:t>Absolventul cunoaște și folosește diverse instrumente de evaluare a dezvoltării cognitive și socio-emoționale a elevilor.</w:t>
            </w:r>
          </w:p>
          <w:p w:rsidRPr="005767DD" w:rsidR="005767DD" w:rsidP="005767DD" w:rsidRDefault="005767DD" w14:paraId="43E48AFE" w14:textId="77777777">
            <w:pPr>
              <w:suppressAutoHyphens/>
              <w:spacing w:after="0" w:line="240" w:lineRule="auto"/>
              <w:rPr>
                <w:rFonts w:ascii="Cambria" w:hAnsi="Cambria"/>
                <w:sz w:val="20"/>
                <w:szCs w:val="20"/>
              </w:rPr>
            </w:pPr>
            <w:r w:rsidRPr="005767DD">
              <w:rPr>
                <w:rFonts w:ascii="Cambria" w:hAnsi="Cambria"/>
                <w:sz w:val="20"/>
                <w:szCs w:val="20"/>
              </w:rPr>
              <w:t>Absolventul aplică strategii de consiliere școlară pentru susținerea învățării eficiente și pentru formarea competențelor cheie.</w:t>
            </w:r>
          </w:p>
          <w:p w:rsidRPr="00EB730E" w:rsidR="00502C7D" w:rsidP="005767DD" w:rsidRDefault="005767DD" w14:paraId="342E475A" w14:textId="06CA26CD">
            <w:pPr>
              <w:suppressAutoHyphens/>
              <w:spacing w:after="0" w:line="240" w:lineRule="auto"/>
              <w:rPr>
                <w:rFonts w:ascii="Cambria" w:hAnsi="Cambria"/>
                <w:sz w:val="20"/>
                <w:szCs w:val="20"/>
              </w:rPr>
            </w:pPr>
            <w:r w:rsidRPr="005767DD">
              <w:rPr>
                <w:rFonts w:ascii="Cambria" w:hAnsi="Cambria"/>
                <w:sz w:val="20"/>
                <w:szCs w:val="20"/>
              </w:rPr>
              <w:t>Absolventul utilizează strategii de consiliere școlară pentru asigurarea stării de bine a elevilor.</w:t>
            </w:r>
          </w:p>
        </w:tc>
      </w:tr>
      <w:tr w:rsidRPr="009728CA" w:rsidR="00502C7D" w:rsidTr="002C0433" w14:paraId="52CE2D28" w14:textId="77777777">
        <w:trPr>
          <w:cantSplit/>
          <w:trHeight w:val="566"/>
        </w:trPr>
        <w:tc>
          <w:tcPr>
            <w:tcW w:w="1600" w:type="dxa"/>
            <w:tcBorders>
              <w:top w:val="single" w:color="auto" w:sz="4" w:space="0"/>
            </w:tcBorders>
          </w:tcPr>
          <w:p w:rsidRPr="009728CA" w:rsidR="00502C7D" w:rsidP="002C0433" w:rsidRDefault="00502C7D" w14:paraId="73E4A83B"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lastRenderedPageBreak/>
              <w:t>Aptitudini</w:t>
            </w:r>
          </w:p>
        </w:tc>
        <w:tc>
          <w:tcPr>
            <w:tcW w:w="8773" w:type="dxa"/>
            <w:tcBorders>
              <w:top w:val="single" w:color="auto" w:sz="4" w:space="0"/>
            </w:tcBorders>
            <w:vAlign w:val="center"/>
          </w:tcPr>
          <w:p w:rsidRPr="005767DD" w:rsidR="005767DD" w:rsidP="005767DD" w:rsidRDefault="005767DD" w14:paraId="7DA1CA89" w14:textId="77777777">
            <w:pPr>
              <w:suppressAutoHyphens/>
              <w:spacing w:after="0" w:line="240" w:lineRule="auto"/>
              <w:rPr>
                <w:rFonts w:ascii="Cambria" w:hAnsi="Cambria"/>
                <w:sz w:val="20"/>
                <w:szCs w:val="20"/>
              </w:rPr>
            </w:pPr>
            <w:r w:rsidRPr="005767DD">
              <w:rPr>
                <w:rFonts w:ascii="Cambria" w:hAnsi="Cambria"/>
                <w:sz w:val="20"/>
                <w:szCs w:val="20"/>
              </w:rPr>
              <w:t>Absolventul realizează analize reflexive şi critice ale propriei activități profesionale.</w:t>
            </w:r>
          </w:p>
          <w:p w:rsidRPr="005767DD" w:rsidR="005767DD" w:rsidP="005767DD" w:rsidRDefault="005767DD" w14:paraId="3BA811CF" w14:textId="77777777">
            <w:pPr>
              <w:suppressAutoHyphens/>
              <w:spacing w:after="0" w:line="240" w:lineRule="auto"/>
              <w:rPr>
                <w:rFonts w:ascii="Cambria" w:hAnsi="Cambria"/>
                <w:sz w:val="20"/>
                <w:szCs w:val="20"/>
              </w:rPr>
            </w:pPr>
            <w:r w:rsidRPr="005767DD">
              <w:rPr>
                <w:rFonts w:ascii="Cambria" w:hAnsi="Cambria"/>
                <w:sz w:val="20"/>
                <w:szCs w:val="20"/>
              </w:rPr>
              <w:t>Absolventul analizează critic-constructiv problematicile fundamentale din domeniul consilierii şcolare şi al asistenţei psihopedagogice.</w:t>
            </w:r>
          </w:p>
          <w:p w:rsidRPr="005767DD" w:rsidR="005767DD" w:rsidP="005767DD" w:rsidRDefault="005767DD" w14:paraId="177B0EBB" w14:textId="77777777">
            <w:pPr>
              <w:suppressAutoHyphens/>
              <w:spacing w:after="0" w:line="240" w:lineRule="auto"/>
              <w:rPr>
                <w:rFonts w:ascii="Cambria" w:hAnsi="Cambria"/>
                <w:sz w:val="20"/>
                <w:szCs w:val="20"/>
              </w:rPr>
            </w:pPr>
            <w:r w:rsidRPr="005767DD">
              <w:rPr>
                <w:rFonts w:ascii="Cambria" w:hAnsi="Cambria"/>
                <w:sz w:val="20"/>
                <w:szCs w:val="20"/>
              </w:rPr>
              <w:t>Absolventul dezvoltă practici profesionale, respectând principiile eticii şi deontologiei profesionale.</w:t>
            </w:r>
          </w:p>
          <w:p w:rsidRPr="00EB730E" w:rsidR="00502C7D" w:rsidP="005767DD" w:rsidRDefault="005767DD" w14:paraId="2616C69D" w14:textId="66F0D5ED">
            <w:pPr>
              <w:suppressAutoHyphens/>
              <w:spacing w:after="0" w:line="240" w:lineRule="auto"/>
              <w:rPr>
                <w:rFonts w:ascii="Cambria" w:hAnsi="Cambria"/>
                <w:sz w:val="20"/>
                <w:szCs w:val="20"/>
              </w:rPr>
            </w:pPr>
            <w:r w:rsidRPr="005767DD">
              <w:rPr>
                <w:rFonts w:ascii="Cambria" w:hAnsi="Cambria"/>
                <w:sz w:val="20"/>
                <w:szCs w:val="20"/>
              </w:rPr>
              <w:t>Absolventul cunoaște și valorifică strategii de învăţare pe tot parcursul vieţii.</w:t>
            </w:r>
          </w:p>
        </w:tc>
      </w:tr>
      <w:tr w:rsidRPr="009728CA" w:rsidR="00502C7D" w:rsidTr="002C0433" w14:paraId="584ECABB" w14:textId="77777777">
        <w:trPr>
          <w:cantSplit/>
          <w:trHeight w:val="710"/>
        </w:trPr>
        <w:tc>
          <w:tcPr>
            <w:tcW w:w="1600" w:type="dxa"/>
          </w:tcPr>
          <w:p w:rsidRPr="009728CA" w:rsidR="00502C7D" w:rsidP="002C0433" w:rsidRDefault="00502C7D" w14:paraId="4AA7333E" w14:textId="77777777">
            <w:pPr>
              <w:suppressAutoHyphens/>
              <w:spacing w:after="0" w:line="240" w:lineRule="auto"/>
              <w:rPr>
                <w:rFonts w:ascii="Cambria" w:hAnsi="Cambria" w:eastAsia="Times New Roman" w:cs="Times New Roman"/>
                <w:sz w:val="20"/>
                <w:szCs w:val="20"/>
                <w:lang w:eastAsia="zh-CN"/>
              </w:rPr>
            </w:pPr>
            <w:r w:rsidRPr="009728CA">
              <w:rPr>
                <w:rFonts w:ascii="Cambria" w:hAnsi="Cambria"/>
                <w:sz w:val="20"/>
                <w:szCs w:val="20"/>
              </w:rPr>
              <w:t>Responsabilități și autonomie</w:t>
            </w:r>
          </w:p>
        </w:tc>
        <w:tc>
          <w:tcPr>
            <w:tcW w:w="8773" w:type="dxa"/>
            <w:vAlign w:val="center"/>
          </w:tcPr>
          <w:p w:rsidRPr="005767DD" w:rsidR="005767DD" w:rsidP="005767DD" w:rsidRDefault="005767DD" w14:paraId="6A550D55" w14:textId="77777777">
            <w:pPr>
              <w:suppressAutoHyphens/>
              <w:spacing w:after="0" w:line="240" w:lineRule="auto"/>
              <w:rPr>
                <w:rFonts w:ascii="Cambria" w:hAnsi="Cambria" w:eastAsia="Times New Roman" w:cs="Times New Roman"/>
                <w:sz w:val="20"/>
                <w:szCs w:val="20"/>
                <w:lang w:eastAsia="zh-CN"/>
              </w:rPr>
            </w:pPr>
            <w:r w:rsidRPr="005767DD">
              <w:rPr>
                <w:rFonts w:ascii="Cambria" w:hAnsi="Cambria" w:eastAsia="Times New Roman" w:cs="Times New Roman"/>
                <w:sz w:val="20"/>
                <w:szCs w:val="20"/>
                <w:lang w:eastAsia="zh-CN"/>
              </w:rPr>
              <w:t>Absolventul concepe independent și responsabil programe și proiecte de consiliere școlară și asistență psihopedagogică.</w:t>
            </w:r>
          </w:p>
          <w:p w:rsidRPr="005767DD" w:rsidR="005767DD" w:rsidP="005767DD" w:rsidRDefault="005767DD" w14:paraId="3CDB37B4" w14:textId="77777777">
            <w:pPr>
              <w:suppressAutoHyphens/>
              <w:spacing w:after="0" w:line="240" w:lineRule="auto"/>
              <w:rPr>
                <w:rFonts w:ascii="Cambria" w:hAnsi="Cambria" w:eastAsia="Times New Roman" w:cs="Times New Roman"/>
                <w:sz w:val="20"/>
                <w:szCs w:val="20"/>
                <w:lang w:eastAsia="zh-CN"/>
              </w:rPr>
            </w:pPr>
            <w:r w:rsidRPr="005767DD">
              <w:rPr>
                <w:rFonts w:ascii="Cambria" w:hAnsi="Cambria" w:eastAsia="Times New Roman" w:cs="Times New Roman"/>
                <w:sz w:val="20"/>
                <w:szCs w:val="20"/>
                <w:lang w:eastAsia="zh-CN"/>
              </w:rPr>
              <w:t xml:space="preserve">Absolventul organizează independent  și responsabil programul de consiliere școlară și asistență psihopedagogică. </w:t>
            </w:r>
          </w:p>
          <w:p w:rsidRPr="005767DD" w:rsidR="005767DD" w:rsidP="005767DD" w:rsidRDefault="005767DD" w14:paraId="08149C14" w14:textId="77777777">
            <w:pPr>
              <w:suppressAutoHyphens/>
              <w:spacing w:after="0" w:line="240" w:lineRule="auto"/>
              <w:rPr>
                <w:rFonts w:ascii="Cambria" w:hAnsi="Cambria" w:eastAsia="Times New Roman" w:cs="Times New Roman"/>
                <w:sz w:val="20"/>
                <w:szCs w:val="20"/>
                <w:lang w:eastAsia="zh-CN"/>
              </w:rPr>
            </w:pPr>
            <w:r w:rsidRPr="005767DD">
              <w:rPr>
                <w:rFonts w:ascii="Cambria" w:hAnsi="Cambria" w:eastAsia="Times New Roman" w:cs="Times New Roman"/>
                <w:sz w:val="20"/>
                <w:szCs w:val="20"/>
                <w:lang w:eastAsia="zh-CN"/>
              </w:rPr>
              <w:t>Absolventul ia decizii în mod independent și responsabil cu privire la obiectivele și prioritățile de consiliere școlară și asistență psihopedagogică.</w:t>
            </w:r>
          </w:p>
          <w:p w:rsidRPr="00C4364E" w:rsidR="00502C7D" w:rsidP="002C0433" w:rsidRDefault="005767DD" w14:paraId="0B65B7F4" w14:textId="652F0484">
            <w:pPr>
              <w:suppressAutoHyphens/>
              <w:spacing w:after="0" w:line="240" w:lineRule="auto"/>
              <w:rPr>
                <w:rFonts w:ascii="Cambria" w:hAnsi="Cambria" w:eastAsia="Times New Roman" w:cs="Times New Roman"/>
                <w:sz w:val="20"/>
                <w:szCs w:val="20"/>
                <w:lang w:eastAsia="zh-CN"/>
              </w:rPr>
            </w:pPr>
            <w:r w:rsidRPr="005767DD">
              <w:rPr>
                <w:rFonts w:ascii="Cambria" w:hAnsi="Cambria" w:eastAsia="Times New Roman" w:cs="Times New Roman"/>
                <w:sz w:val="20"/>
                <w:szCs w:val="20"/>
                <w:lang w:eastAsia="zh-CN"/>
              </w:rPr>
              <w:t>Absolventul acționează proactiv în identificarea problemelor de ordin cognitiv, emoțional și social cu care se confruntă elevii.</w:t>
            </w:r>
          </w:p>
        </w:tc>
      </w:tr>
    </w:tbl>
    <w:p w:rsidRPr="009728CA" w:rsidR="00502C7D" w:rsidP="00502C7D" w:rsidRDefault="00502C7D" w14:paraId="61C43F86" w14:textId="77777777">
      <w:pPr>
        <w:suppressAutoHyphens/>
        <w:spacing w:after="0" w:line="240" w:lineRule="auto"/>
        <w:rPr>
          <w:rFonts w:ascii="Cambria" w:hAnsi="Cambria"/>
          <w:sz w:val="20"/>
          <w:szCs w:val="20"/>
        </w:rPr>
      </w:pPr>
    </w:p>
    <w:p w:rsidR="00502C7D" w:rsidP="00502C7D" w:rsidRDefault="00502C7D" w14:paraId="40C5DE7B" w14:textId="77777777">
      <w:pPr>
        <w:suppressAutoHyphens/>
        <w:spacing w:after="0" w:line="240" w:lineRule="auto"/>
      </w:pPr>
    </w:p>
    <w:tbl>
      <w:tblPr>
        <w:tblW w:w="10373"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0C0C0"/>
        <w:tblLook w:val="01E0" w:firstRow="1" w:lastRow="1" w:firstColumn="1" w:lastColumn="1" w:noHBand="0" w:noVBand="0"/>
      </w:tblPr>
      <w:tblGrid>
        <w:gridCol w:w="3700"/>
        <w:gridCol w:w="6673"/>
      </w:tblGrid>
      <w:tr w:rsidRPr="00972DAD" w:rsidR="00502C7D" w:rsidTr="002C0433" w14:paraId="4CEB6E47" w14:textId="77777777">
        <w:tc>
          <w:tcPr>
            <w:tcW w:w="10373" w:type="dxa"/>
            <w:gridSpan w:val="2"/>
            <w:tcBorders>
              <w:top w:val="nil"/>
              <w:left w:val="nil"/>
              <w:bottom w:val="single" w:color="auto" w:sz="4" w:space="0"/>
              <w:right w:val="nil"/>
            </w:tcBorders>
          </w:tcPr>
          <w:p w:rsidR="00502C7D" w:rsidP="002C0433" w:rsidRDefault="00502C7D" w14:paraId="01F4F69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7. Obiectivele disciplinei </w:t>
            </w:r>
            <w:r>
              <w:rPr>
                <w:rFonts w:ascii="Cambria" w:hAnsi="Cambria" w:eastAsia="Times New Roman" w:cs="Times New Roman"/>
                <w:sz w:val="20"/>
                <w:lang w:eastAsia="zh-CN"/>
              </w:rPr>
              <w:t>(reieșind din grila competenț</w:t>
            </w:r>
            <w:r w:rsidRPr="00972DAD">
              <w:rPr>
                <w:rFonts w:ascii="Cambria" w:hAnsi="Cambria" w:eastAsia="Times New Roman" w:cs="Times New Roman"/>
                <w:sz w:val="20"/>
                <w:lang w:eastAsia="zh-CN"/>
              </w:rPr>
              <w:t>elor specifice acumulate)</w:t>
            </w:r>
          </w:p>
          <w:p w:rsidRPr="00972DAD" w:rsidR="00502C7D" w:rsidP="002C0433" w:rsidRDefault="00502C7D" w14:paraId="2DA5CE63" w14:textId="77777777">
            <w:pPr>
              <w:suppressAutoHyphens/>
              <w:spacing w:after="0" w:line="240" w:lineRule="auto"/>
              <w:rPr>
                <w:rFonts w:ascii="Cambria" w:hAnsi="Cambria" w:eastAsia="Times New Roman" w:cs="Times New Roman"/>
                <w:color w:val="FF0000"/>
                <w:sz w:val="20"/>
                <w:lang w:eastAsia="zh-CN"/>
              </w:rPr>
            </w:pPr>
          </w:p>
        </w:tc>
      </w:tr>
      <w:tr w:rsidRPr="00972DAD" w:rsidR="00D56929" w:rsidTr="002C0433" w14:paraId="7AF06589" w14:textId="77777777">
        <w:tc>
          <w:tcPr>
            <w:tcW w:w="3700" w:type="dxa"/>
            <w:tcBorders>
              <w:top w:val="single" w:color="auto" w:sz="4" w:space="0"/>
            </w:tcBorders>
          </w:tcPr>
          <w:p w:rsidRPr="00972DAD" w:rsidR="00D56929" w:rsidP="00D56929" w:rsidRDefault="00D56929" w14:paraId="7EF2811E"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7.1. Obiectivul general al disciplinei</w:t>
            </w:r>
          </w:p>
        </w:tc>
        <w:tc>
          <w:tcPr>
            <w:tcW w:w="6673" w:type="dxa"/>
            <w:tcBorders>
              <w:top w:val="single" w:color="auto" w:sz="4" w:space="0"/>
            </w:tcBorders>
          </w:tcPr>
          <w:p w:rsidRPr="00D56929" w:rsidR="00D56929" w:rsidP="00D56929" w:rsidRDefault="00D56929" w14:paraId="3850483F" w14:textId="3CA865D3">
            <w:pPr>
              <w:pStyle w:val="Listparagraf"/>
              <w:numPr>
                <w:ilvl w:val="0"/>
                <w:numId w:val="10"/>
              </w:numPr>
              <w:suppressAutoHyphens/>
              <w:spacing w:after="0" w:line="240" w:lineRule="auto"/>
              <w:ind w:hanging="363"/>
              <w:rPr>
                <w:rFonts w:ascii="Cambria" w:hAnsi="Cambria" w:eastAsia="Times New Roman" w:cs="Times New Roman"/>
                <w:sz w:val="20"/>
                <w:lang w:eastAsia="zh-CN"/>
              </w:rPr>
            </w:pPr>
            <w:r w:rsidRPr="00D56929">
              <w:rPr>
                <w:rStyle w:val="normaltextrun"/>
                <w:rFonts w:ascii="Cambria" w:hAnsi="Cambria" w:cs="Segoe UI"/>
                <w:color w:val="000000"/>
                <w:sz w:val="20"/>
                <w:szCs w:val="20"/>
                <w:lang w:val="ro-RO"/>
              </w:rPr>
              <w:t>proiectarea, organizarea şi evaluarea activităţilor didactice utilizând noile tehnologii ale informaţiei şi comunicării</w:t>
            </w:r>
            <w:r w:rsidRPr="00D56929">
              <w:rPr>
                <w:rStyle w:val="eop"/>
                <w:rFonts w:ascii="Cambria" w:hAnsi="Cambria" w:cs="Segoe UI"/>
                <w:color w:val="000000"/>
                <w:sz w:val="20"/>
                <w:szCs w:val="20"/>
              </w:rPr>
              <w:t> </w:t>
            </w:r>
          </w:p>
        </w:tc>
      </w:tr>
      <w:tr w:rsidRPr="00972DAD" w:rsidR="00D56929" w:rsidTr="002C0433" w14:paraId="195D655D" w14:textId="77777777">
        <w:tc>
          <w:tcPr>
            <w:tcW w:w="3700" w:type="dxa"/>
          </w:tcPr>
          <w:p w:rsidRPr="00972DAD" w:rsidR="00D56929" w:rsidP="00D56929" w:rsidRDefault="00D56929" w14:paraId="73743200"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7.2. Obiectivele specifice</w:t>
            </w:r>
          </w:p>
        </w:tc>
        <w:tc>
          <w:tcPr>
            <w:tcW w:w="6673" w:type="dxa"/>
          </w:tcPr>
          <w:p w:rsidR="00D56929" w:rsidP="00D56929" w:rsidRDefault="00D56929" w14:paraId="632189F5" w14:textId="77777777">
            <w:pPr>
              <w:pStyle w:val="paragraph"/>
              <w:numPr>
                <w:ilvl w:val="0"/>
                <w:numId w:val="8"/>
              </w:numPr>
              <w:spacing w:before="0" w:beforeAutospacing="0" w:after="0" w:afterAutospacing="0"/>
              <w:ind w:left="1005" w:hanging="648"/>
              <w:textAlignment w:val="baseline"/>
              <w:rPr>
                <w:rFonts w:ascii="Cambria" w:hAnsi="Cambria" w:cs="Segoe UI"/>
                <w:sz w:val="20"/>
                <w:szCs w:val="20"/>
              </w:rPr>
            </w:pPr>
            <w:r>
              <w:rPr>
                <w:rStyle w:val="normaltextrun"/>
                <w:rFonts w:ascii="Cambria" w:hAnsi="Cambria" w:cs="Segoe UI"/>
                <w:sz w:val="20"/>
                <w:szCs w:val="20"/>
                <w:lang w:val="ro-RO"/>
              </w:rPr>
              <w:t>transmiterea competenţelor de bază de utilizare a noilor tehnologii în activitatea didactică;</w:t>
            </w:r>
            <w:r>
              <w:rPr>
                <w:rStyle w:val="eop"/>
                <w:rFonts w:ascii="Cambria" w:hAnsi="Cambria" w:cs="Segoe UI"/>
                <w:sz w:val="20"/>
                <w:szCs w:val="20"/>
              </w:rPr>
              <w:t> </w:t>
            </w:r>
          </w:p>
          <w:p w:rsidR="00D56929" w:rsidP="00D56929" w:rsidRDefault="00D56929" w14:paraId="67A50785" w14:textId="77777777">
            <w:pPr>
              <w:pStyle w:val="paragraph"/>
              <w:numPr>
                <w:ilvl w:val="0"/>
                <w:numId w:val="9"/>
              </w:numPr>
              <w:spacing w:before="0" w:beforeAutospacing="0" w:after="0" w:afterAutospacing="0"/>
              <w:ind w:left="1005" w:hanging="648"/>
              <w:textAlignment w:val="baseline"/>
              <w:rPr>
                <w:rStyle w:val="eop"/>
                <w:rFonts w:ascii="Cambria" w:hAnsi="Cambria" w:cs="Segoe UI"/>
                <w:sz w:val="20"/>
                <w:szCs w:val="20"/>
              </w:rPr>
            </w:pPr>
            <w:r>
              <w:rPr>
                <w:rStyle w:val="normaltextrun"/>
                <w:rFonts w:ascii="Cambria" w:hAnsi="Cambria" w:cs="Segoe UI"/>
                <w:sz w:val="20"/>
                <w:szCs w:val="20"/>
                <w:lang w:val="ro-RO"/>
              </w:rPr>
              <w:t>formarea competenţelor  fundamentale de operare cu calculatorul electronic;</w:t>
            </w:r>
            <w:r>
              <w:rPr>
                <w:rStyle w:val="eop"/>
                <w:rFonts w:ascii="Cambria" w:hAnsi="Cambria" w:cs="Segoe UI"/>
                <w:sz w:val="20"/>
                <w:szCs w:val="20"/>
              </w:rPr>
              <w:t> </w:t>
            </w:r>
          </w:p>
          <w:p w:rsidRPr="00D56929" w:rsidR="00D56929" w:rsidP="00D56929" w:rsidRDefault="00D56929" w14:paraId="4BAF264E" w14:textId="79059EAB">
            <w:pPr>
              <w:pStyle w:val="paragraph"/>
              <w:numPr>
                <w:ilvl w:val="0"/>
                <w:numId w:val="9"/>
              </w:numPr>
              <w:spacing w:before="0" w:beforeAutospacing="0" w:after="0" w:afterAutospacing="0"/>
              <w:ind w:left="1005" w:hanging="648"/>
              <w:textAlignment w:val="baseline"/>
              <w:rPr>
                <w:rFonts w:ascii="Cambria" w:hAnsi="Cambria" w:cs="Segoe UI"/>
                <w:sz w:val="20"/>
                <w:szCs w:val="20"/>
              </w:rPr>
            </w:pPr>
            <w:r w:rsidRPr="00D56929">
              <w:rPr>
                <w:rStyle w:val="normaltextrun"/>
                <w:rFonts w:ascii="Cambria" w:hAnsi="Cambria" w:cs="Segoe UI"/>
                <w:sz w:val="20"/>
                <w:szCs w:val="20"/>
                <w:lang w:val="ro-RO"/>
              </w:rPr>
              <w:t>utilizarea resurselor educaționale ale Internetului în operarea cu platforme on-line și în crearea proiectelor WebQuest</w:t>
            </w:r>
            <w:r w:rsidRPr="00D56929">
              <w:rPr>
                <w:rStyle w:val="eop"/>
                <w:rFonts w:ascii="Cambria" w:hAnsi="Cambria" w:cs="Segoe UI"/>
                <w:sz w:val="20"/>
                <w:szCs w:val="20"/>
              </w:rPr>
              <w:t> </w:t>
            </w:r>
          </w:p>
        </w:tc>
      </w:tr>
    </w:tbl>
    <w:p w:rsidR="00502C7D" w:rsidP="00502C7D" w:rsidRDefault="00502C7D" w14:paraId="2F067142" w14:textId="77777777">
      <w:pPr>
        <w:suppressAutoHyphens/>
        <w:spacing w:after="0" w:line="240" w:lineRule="auto"/>
        <w:rPr>
          <w:rFonts w:ascii="Cambria" w:hAnsi="Cambria" w:eastAsia="Times New Roman" w:cs="Times New Roman"/>
          <w:sz w:val="20"/>
          <w:lang w:eastAsia="zh-CN"/>
        </w:rPr>
      </w:pPr>
    </w:p>
    <w:tbl>
      <w:tblPr>
        <w:tblW w:w="17277"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006"/>
        <w:gridCol w:w="1500"/>
        <w:gridCol w:w="3225"/>
        <w:gridCol w:w="635"/>
        <w:gridCol w:w="243"/>
        <w:gridCol w:w="3668"/>
      </w:tblGrid>
      <w:tr w:rsidRPr="00972DAD" w:rsidR="00502C7D" w:rsidTr="24FB0317" w14:paraId="473A4FD3" w14:textId="77777777">
        <w:tc>
          <w:tcPr>
            <w:tcW w:w="8006" w:type="dxa"/>
            <w:tcBorders>
              <w:top w:val="nil"/>
              <w:left w:val="nil"/>
              <w:bottom w:val="single" w:color="auto" w:sz="4" w:space="0"/>
              <w:right w:val="nil"/>
            </w:tcBorders>
            <w:tcMar/>
          </w:tcPr>
          <w:p w:rsidR="00502C7D" w:rsidP="002C0433" w:rsidRDefault="00502C7D" w14:paraId="2533CDF7"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8. Conț</w:t>
            </w:r>
            <w:r w:rsidRPr="00972DAD">
              <w:rPr>
                <w:rFonts w:ascii="Cambria" w:hAnsi="Cambria" w:eastAsia="Times New Roman" w:cs="Times New Roman"/>
                <w:b/>
                <w:sz w:val="20"/>
                <w:lang w:eastAsia="zh-CN"/>
              </w:rPr>
              <w:t>inuturi</w:t>
            </w:r>
          </w:p>
          <w:p w:rsidRPr="00972DAD" w:rsidR="00502C7D" w:rsidP="002C0433" w:rsidRDefault="00502C7D" w14:paraId="4F71402A" w14:textId="77777777">
            <w:pPr>
              <w:suppressAutoHyphens/>
              <w:spacing w:after="0" w:line="240" w:lineRule="auto"/>
              <w:rPr>
                <w:rFonts w:ascii="Cambria" w:hAnsi="Cambria" w:eastAsia="Times New Roman" w:cs="Times New Roman"/>
                <w:b/>
                <w:sz w:val="20"/>
                <w:lang w:eastAsia="zh-CN"/>
              </w:rPr>
            </w:pPr>
          </w:p>
        </w:tc>
        <w:tc>
          <w:tcPr>
            <w:tcW w:w="4725" w:type="dxa"/>
            <w:gridSpan w:val="2"/>
            <w:tcBorders>
              <w:top w:val="nil"/>
              <w:left w:val="nil"/>
              <w:bottom w:val="single" w:color="auto" w:sz="4" w:space="0"/>
              <w:right w:val="nil"/>
            </w:tcBorders>
            <w:tcMar/>
            <w:vAlign w:val="center"/>
          </w:tcPr>
          <w:p w:rsidRPr="00972DAD" w:rsidR="00502C7D" w:rsidP="002C0433" w:rsidRDefault="00502C7D" w14:paraId="46B77761" w14:textId="77777777">
            <w:pPr>
              <w:suppressAutoHyphens/>
              <w:spacing w:after="0" w:line="240" w:lineRule="auto"/>
              <w:jc w:val="center"/>
              <w:rPr>
                <w:rFonts w:ascii="Cambria" w:hAnsi="Cambria" w:eastAsia="Times New Roman" w:cs="Times New Roman"/>
                <w:sz w:val="20"/>
                <w:lang w:eastAsia="zh-CN"/>
              </w:rPr>
            </w:pPr>
          </w:p>
        </w:tc>
        <w:tc>
          <w:tcPr>
            <w:tcW w:w="4546" w:type="dxa"/>
            <w:gridSpan w:val="3"/>
            <w:tcBorders>
              <w:top w:val="nil"/>
              <w:left w:val="nil"/>
              <w:bottom w:val="single" w:color="auto" w:sz="4" w:space="0"/>
              <w:right w:val="nil"/>
            </w:tcBorders>
            <w:tcMar/>
            <w:vAlign w:val="center"/>
          </w:tcPr>
          <w:p w:rsidR="00502C7D" w:rsidP="002C0433" w:rsidRDefault="00502C7D" w14:paraId="076BA234"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24FB0317" w14:paraId="57A45D86" w14:textId="77777777">
        <w:tc>
          <w:tcPr>
            <w:tcW w:w="8006" w:type="dxa"/>
            <w:tcBorders>
              <w:top w:val="single" w:color="auto" w:sz="4" w:space="0"/>
              <w:left w:val="single" w:color="auto" w:sz="4" w:space="0"/>
              <w:bottom w:val="single" w:color="auto" w:sz="4" w:space="0"/>
              <w:right w:val="single" w:color="auto" w:sz="4" w:space="0"/>
            </w:tcBorders>
            <w:tcMar/>
          </w:tcPr>
          <w:p w:rsidRPr="00972DAD" w:rsidR="00502C7D" w:rsidP="0041284B" w:rsidRDefault="00502C7D" w14:paraId="23152E91" w14:textId="12647BC3">
            <w:pPr>
              <w:suppressAutoHyphens/>
              <w:spacing w:after="0" w:line="240" w:lineRule="auto"/>
              <w:rPr>
                <w:rFonts w:ascii="Cambria" w:hAnsi="Cambria" w:eastAsia="Times New Roman" w:cs="Times New Roman"/>
                <w:b/>
                <w:sz w:val="20"/>
                <w:lang w:val="it-IT" w:eastAsia="zh-CN"/>
              </w:rPr>
            </w:pPr>
            <w:r w:rsidRPr="00972DAD">
              <w:rPr>
                <w:rFonts w:ascii="Cambria" w:hAnsi="Cambria" w:eastAsia="Times New Roman" w:cs="Times New Roman"/>
                <w:b/>
                <w:sz w:val="20"/>
                <w:lang w:eastAsia="zh-CN"/>
              </w:rPr>
              <w:t xml:space="preserve">8.1. AI, SI </w:t>
            </w:r>
          </w:p>
        </w:tc>
        <w:tc>
          <w:tcPr>
            <w:tcW w:w="4725" w:type="dxa"/>
            <w:gridSpan w:val="2"/>
            <w:tcBorders>
              <w:top w:val="single" w:color="auto" w:sz="4" w:space="0"/>
              <w:left w:val="single" w:color="auto" w:sz="4" w:space="0"/>
              <w:bottom w:val="single" w:color="auto" w:sz="4" w:space="0"/>
              <w:right w:val="single" w:color="auto" w:sz="4" w:space="0"/>
            </w:tcBorders>
            <w:tcMar/>
            <w:vAlign w:val="center"/>
          </w:tcPr>
          <w:p w:rsidRPr="00972DAD" w:rsidR="00502C7D" w:rsidP="002C0433" w:rsidRDefault="00502C7D" w14:paraId="7EA82D24"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Metode de predare</w:t>
            </w:r>
          </w:p>
        </w:tc>
        <w:tc>
          <w:tcPr>
            <w:tcW w:w="4546" w:type="dxa"/>
            <w:gridSpan w:val="3"/>
            <w:tcBorders>
              <w:top w:val="single" w:color="auto" w:sz="4" w:space="0"/>
              <w:left w:val="single" w:color="auto" w:sz="4" w:space="0"/>
              <w:bottom w:val="single" w:color="auto" w:sz="4" w:space="0"/>
              <w:right w:val="single" w:color="auto" w:sz="4" w:space="0"/>
            </w:tcBorders>
            <w:tcMar/>
            <w:vAlign w:val="center"/>
          </w:tcPr>
          <w:p w:rsidRPr="00972DAD" w:rsidR="00502C7D" w:rsidP="002C0433" w:rsidRDefault="00502C7D" w14:paraId="14D8AE53" w14:textId="77777777">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Observaț</w:t>
            </w:r>
            <w:r w:rsidRPr="00972DAD">
              <w:rPr>
                <w:rFonts w:ascii="Cambria" w:hAnsi="Cambria" w:eastAsia="Times New Roman" w:cs="Times New Roman"/>
                <w:sz w:val="20"/>
                <w:lang w:eastAsia="zh-CN"/>
              </w:rPr>
              <w:t>ii</w:t>
            </w:r>
          </w:p>
        </w:tc>
      </w:tr>
      <w:tr w:rsidRPr="008D0598" w:rsidR="00502C7D" w:rsidTr="24FB0317" w14:paraId="42DD0154" w14:textId="77777777">
        <w:tc>
          <w:tcPr>
            <w:tcW w:w="8006" w:type="dxa"/>
            <w:tcBorders>
              <w:top w:val="single" w:color="auto" w:sz="4" w:space="0"/>
            </w:tcBorders>
            <w:tcMar/>
          </w:tcPr>
          <w:p w:rsidRPr="00106DD0" w:rsidR="00502C7D" w:rsidP="24FB0317" w:rsidRDefault="00D56929" w14:paraId="57A4C06F" w14:textId="237CF2C1">
            <w:pPr>
              <w:suppressAutoHyphens/>
              <w:spacing w:after="0" w:line="240" w:lineRule="auto"/>
              <w:rPr>
                <w:rFonts w:ascii="Times New Roman" w:hAnsi="Times New Roman" w:eastAsia="Times New Roman" w:cs="Times New Roman"/>
                <w:sz w:val="20"/>
                <w:szCs w:val="20"/>
                <w:lang w:eastAsia="zh-CN"/>
              </w:rPr>
            </w:pPr>
          </w:p>
        </w:tc>
        <w:tc>
          <w:tcPr>
            <w:tcW w:w="4725" w:type="dxa"/>
            <w:gridSpan w:val="2"/>
            <w:tcBorders>
              <w:top w:val="single" w:color="auto" w:sz="4" w:space="0"/>
            </w:tcBorders>
            <w:tcMar/>
          </w:tcPr>
          <w:p w:rsidRPr="00106DD0" w:rsidR="00502C7D" w:rsidP="007651A1" w:rsidRDefault="00D56929" w14:paraId="66774B99" w14:textId="36C51CD0">
            <w:pPr>
              <w:suppressAutoHyphens/>
              <w:spacing w:after="0" w:line="240" w:lineRule="auto"/>
              <w:rPr>
                <w:rFonts w:ascii="Times New Roman" w:hAnsi="Times New Roman" w:eastAsia="Times New Roman" w:cs="Times New Roman"/>
                <w:sz w:val="20"/>
                <w:lang w:eastAsia="zh-CN"/>
              </w:rPr>
            </w:pPr>
            <w:r w:rsidRPr="00D56929">
              <w:rPr>
                <w:rFonts w:ascii="Times New Roman" w:hAnsi="Times New Roman" w:eastAsia="Times New Roman" w:cs="Times New Roman"/>
                <w:sz w:val="20"/>
                <w:lang w:eastAsia="zh-CN"/>
              </w:rPr>
              <w:t>Prelegere, explicație, demonstrație,  </w:t>
            </w:r>
          </w:p>
        </w:tc>
        <w:tc>
          <w:tcPr>
            <w:tcW w:w="4546" w:type="dxa"/>
            <w:gridSpan w:val="3"/>
            <w:tcBorders>
              <w:top w:val="single" w:color="auto" w:sz="4" w:space="0"/>
            </w:tcBorders>
            <w:tcMar/>
          </w:tcPr>
          <w:p w:rsidRPr="00106DD0" w:rsidR="00D56929" w:rsidP="00D56929" w:rsidRDefault="00057FBC" w14:paraId="5726782B"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Suportur</w:t>
            </w:r>
            <w:r w:rsidR="00330423">
              <w:rPr>
                <w:rFonts w:ascii="Times New Roman" w:hAnsi="Times New Roman" w:eastAsia="Times New Roman" w:cs="Times New Roman"/>
                <w:sz w:val="20"/>
                <w:lang w:eastAsia="zh-CN"/>
              </w:rPr>
              <w:t>i de curs în format electronic</w:t>
            </w:r>
            <w:r w:rsidR="00D56929">
              <w:rPr>
                <w:rFonts w:ascii="Times New Roman" w:hAnsi="Times New Roman" w:eastAsia="Times New Roman" w:cs="Times New Roman"/>
                <w:sz w:val="20"/>
                <w:lang w:eastAsia="zh-CN"/>
              </w:rPr>
              <w:t xml:space="preserve"> </w:t>
            </w:r>
            <w:r w:rsidRPr="00106DD0" w:rsidR="00D56929">
              <w:rPr>
                <w:rFonts w:ascii="Times New Roman" w:hAnsi="Times New Roman" w:eastAsia="Times New Roman" w:cs="Times New Roman"/>
                <w:sz w:val="20"/>
                <w:lang w:eastAsia="zh-CN"/>
              </w:rPr>
              <w:t xml:space="preserve">Listă </w:t>
            </w:r>
            <w:r w:rsidR="00D56929">
              <w:rPr>
                <w:rFonts w:ascii="Times New Roman" w:hAnsi="Times New Roman" w:eastAsia="Times New Roman" w:cs="Times New Roman"/>
                <w:sz w:val="20"/>
                <w:lang w:eastAsia="zh-CN"/>
              </w:rPr>
              <w:t>bibliografică</w:t>
            </w:r>
            <w:r w:rsidRPr="00106DD0" w:rsidR="00D56929">
              <w:rPr>
                <w:rFonts w:ascii="Times New Roman" w:hAnsi="Times New Roman" w:eastAsia="Times New Roman" w:cs="Times New Roman"/>
                <w:sz w:val="20"/>
                <w:lang w:eastAsia="zh-CN"/>
              </w:rPr>
              <w:t xml:space="preserve"> selectivă</w:t>
            </w:r>
          </w:p>
          <w:p w:rsidRPr="00106DD0" w:rsidR="00502C7D" w:rsidP="00D56929" w:rsidRDefault="00D56929" w14:paraId="099C0E4B" w14:textId="79DCE5DB">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15%  AI, 85% SI</w:t>
            </w:r>
          </w:p>
        </w:tc>
      </w:tr>
      <w:tr w:rsidRPr="008D0598" w:rsidR="00502C7D" w:rsidTr="24FB0317" w14:paraId="52DEA82A" w14:textId="77777777">
        <w:tc>
          <w:tcPr>
            <w:tcW w:w="8006" w:type="dxa"/>
            <w:tcMar/>
          </w:tcPr>
          <w:p w:rsidRPr="00106DD0" w:rsidR="00502C7D" w:rsidP="24FB0317" w:rsidRDefault="00D56929" w14:paraId="3388C231" w14:textId="0428F140">
            <w:pPr>
              <w:suppressAutoHyphens/>
              <w:spacing w:after="0" w:line="240" w:lineRule="auto"/>
              <w:rPr>
                <w:rFonts w:ascii="Times New Roman" w:hAnsi="Times New Roman" w:eastAsia="Times New Roman" w:cs="Times New Roman"/>
                <w:sz w:val="20"/>
                <w:szCs w:val="20"/>
                <w:lang w:eastAsia="zh-CN"/>
              </w:rPr>
            </w:pPr>
          </w:p>
        </w:tc>
        <w:tc>
          <w:tcPr>
            <w:tcW w:w="4725" w:type="dxa"/>
            <w:gridSpan w:val="2"/>
            <w:tcMar/>
          </w:tcPr>
          <w:p w:rsidRPr="00106DD0" w:rsidR="00502C7D" w:rsidP="24FB0317" w:rsidRDefault="00D56929" w14:paraId="208EA101" w14:textId="4546BA32">
            <w:pPr>
              <w:suppressAutoHyphens/>
              <w:spacing w:after="0" w:line="240" w:lineRule="auto"/>
              <w:rPr>
                <w:rFonts w:ascii="Times New Roman" w:hAnsi="Times New Roman" w:eastAsia="Times New Roman" w:cs="Times New Roman"/>
                <w:sz w:val="20"/>
                <w:szCs w:val="20"/>
                <w:lang w:eastAsia="zh-CN"/>
              </w:rPr>
            </w:pPr>
            <w:r w:rsidRPr="24FB0317" w:rsidR="00D56929">
              <w:rPr>
                <w:rFonts w:ascii="Times New Roman" w:hAnsi="Times New Roman" w:eastAsia="Times New Roman" w:cs="Times New Roman"/>
                <w:sz w:val="20"/>
                <w:szCs w:val="20"/>
                <w:lang w:eastAsia="zh-CN"/>
              </w:rPr>
              <w:t> </w:t>
            </w:r>
          </w:p>
        </w:tc>
        <w:tc>
          <w:tcPr>
            <w:tcW w:w="4546" w:type="dxa"/>
            <w:gridSpan w:val="3"/>
            <w:tcMar/>
          </w:tcPr>
          <w:p w:rsidR="00502C7D" w:rsidP="00057FBC" w:rsidRDefault="00D56929" w14:paraId="64087F2C" w14:textId="17026371">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Suportur</w:t>
            </w:r>
            <w:r>
              <w:rPr>
                <w:rFonts w:ascii="Times New Roman" w:hAnsi="Times New Roman" w:eastAsia="Times New Roman" w:cs="Times New Roman"/>
                <w:sz w:val="20"/>
                <w:lang w:eastAsia="zh-CN"/>
              </w:rPr>
              <w:t xml:space="preserve">i de curs în format electronic </w:t>
            </w:r>
            <w:r w:rsidRPr="00106DD0" w:rsidR="00057FBC">
              <w:rPr>
                <w:rFonts w:ascii="Times New Roman" w:hAnsi="Times New Roman" w:eastAsia="Times New Roman" w:cs="Times New Roman"/>
                <w:sz w:val="20"/>
                <w:lang w:eastAsia="zh-CN"/>
              </w:rPr>
              <w:t>35%</w:t>
            </w:r>
            <w:r w:rsidRPr="00106DD0" w:rsidR="00502C7D">
              <w:rPr>
                <w:rFonts w:ascii="Times New Roman" w:hAnsi="Times New Roman" w:eastAsia="Times New Roman" w:cs="Times New Roman"/>
                <w:sz w:val="20"/>
                <w:lang w:eastAsia="zh-CN"/>
              </w:rPr>
              <w:t xml:space="preserve"> AI,</w:t>
            </w:r>
            <w:r w:rsidRPr="00106DD0" w:rsidR="00057FBC">
              <w:rPr>
                <w:rFonts w:ascii="Times New Roman" w:hAnsi="Times New Roman" w:cs="Times New Roman"/>
              </w:rPr>
              <w:t xml:space="preserve"> </w:t>
            </w:r>
            <w:r w:rsidRPr="00106DD0" w:rsidR="00057FBC">
              <w:rPr>
                <w:rFonts w:ascii="Times New Roman" w:hAnsi="Times New Roman" w:eastAsia="Times New Roman" w:cs="Times New Roman"/>
                <w:sz w:val="20"/>
                <w:lang w:eastAsia="zh-CN"/>
              </w:rPr>
              <w:t xml:space="preserve">65% </w:t>
            </w:r>
            <w:r w:rsidRPr="00106DD0" w:rsidR="00502C7D">
              <w:rPr>
                <w:rFonts w:ascii="Times New Roman" w:hAnsi="Times New Roman" w:eastAsia="Times New Roman" w:cs="Times New Roman"/>
                <w:sz w:val="20"/>
                <w:lang w:eastAsia="zh-CN"/>
              </w:rPr>
              <w:t xml:space="preserve"> SI</w:t>
            </w:r>
          </w:p>
          <w:p w:rsidRPr="00106DD0" w:rsidR="00D56929" w:rsidP="00D56929" w:rsidRDefault="00D56929" w14:paraId="3503A323" w14:textId="77777777">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 xml:space="preserve">Listă </w:t>
            </w:r>
            <w:r>
              <w:rPr>
                <w:rFonts w:ascii="Times New Roman" w:hAnsi="Times New Roman" w:eastAsia="Times New Roman" w:cs="Times New Roman"/>
                <w:sz w:val="20"/>
                <w:lang w:eastAsia="zh-CN"/>
              </w:rPr>
              <w:t>bibliografică</w:t>
            </w:r>
            <w:r w:rsidRPr="00106DD0">
              <w:rPr>
                <w:rFonts w:ascii="Times New Roman" w:hAnsi="Times New Roman" w:eastAsia="Times New Roman" w:cs="Times New Roman"/>
                <w:sz w:val="20"/>
                <w:lang w:eastAsia="zh-CN"/>
              </w:rPr>
              <w:t xml:space="preserve"> selectivă</w:t>
            </w:r>
          </w:p>
          <w:p w:rsidRPr="00106DD0" w:rsidR="00D56929" w:rsidP="00D56929" w:rsidRDefault="00D56929" w14:paraId="1AC3569E" w14:textId="67963B9F">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15%  AI, 85% SI</w:t>
            </w:r>
          </w:p>
        </w:tc>
      </w:tr>
      <w:tr w:rsidRPr="008D0598" w:rsidR="00502C7D" w:rsidTr="24FB0317" w14:paraId="5BE87554" w14:textId="77777777">
        <w:trPr>
          <w:trHeight w:val="602"/>
        </w:trPr>
        <w:tc>
          <w:tcPr>
            <w:tcW w:w="8006" w:type="dxa"/>
            <w:tcMar/>
          </w:tcPr>
          <w:p w:rsidRPr="00106DD0" w:rsidR="00502C7D" w:rsidP="24FB0317" w:rsidRDefault="00D56929" w14:paraId="42E63903" w14:textId="34C0D2A3">
            <w:pPr>
              <w:suppressAutoHyphens/>
              <w:spacing w:after="0" w:line="240" w:lineRule="auto"/>
              <w:rPr>
                <w:rFonts w:ascii="Times New Roman" w:hAnsi="Times New Roman" w:eastAsia="Times New Roman" w:cs="Times New Roman"/>
                <w:sz w:val="20"/>
                <w:szCs w:val="20"/>
                <w:lang w:eastAsia="zh-CN"/>
              </w:rPr>
            </w:pPr>
          </w:p>
        </w:tc>
        <w:tc>
          <w:tcPr>
            <w:tcW w:w="4725" w:type="dxa"/>
            <w:gridSpan w:val="2"/>
            <w:tcMar/>
          </w:tcPr>
          <w:p w:rsidRPr="00106DD0" w:rsidR="00502C7D" w:rsidP="002C0433" w:rsidRDefault="00D56929" w14:paraId="1525F532" w14:textId="380EF365">
            <w:pPr>
              <w:suppressAutoHyphens/>
              <w:spacing w:after="0" w:line="240" w:lineRule="auto"/>
              <w:rPr>
                <w:rFonts w:ascii="Times New Roman" w:hAnsi="Times New Roman" w:eastAsia="Times New Roman" w:cs="Times New Roman"/>
                <w:sz w:val="20"/>
                <w:lang w:eastAsia="zh-CN"/>
              </w:rPr>
            </w:pPr>
            <w:r w:rsidRPr="00D56929">
              <w:rPr>
                <w:rFonts w:ascii="Times New Roman" w:hAnsi="Times New Roman" w:eastAsia="Times New Roman" w:cs="Times New Roman"/>
                <w:sz w:val="20"/>
                <w:lang w:eastAsia="zh-CN"/>
              </w:rPr>
              <w:t>Prelegere, explicație, demonstrație,  </w:t>
            </w:r>
          </w:p>
        </w:tc>
        <w:tc>
          <w:tcPr>
            <w:tcW w:w="4546" w:type="dxa"/>
            <w:gridSpan w:val="3"/>
            <w:tcMar/>
          </w:tcPr>
          <w:p w:rsidRPr="00106DD0" w:rsidR="0041284B" w:rsidP="002C0433" w:rsidRDefault="00D56929" w14:paraId="6E5296DB" w14:textId="51AD9B79">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Suportur</w:t>
            </w:r>
            <w:r>
              <w:rPr>
                <w:rFonts w:ascii="Times New Roman" w:hAnsi="Times New Roman" w:eastAsia="Times New Roman" w:cs="Times New Roman"/>
                <w:sz w:val="20"/>
                <w:lang w:eastAsia="zh-CN"/>
              </w:rPr>
              <w:t xml:space="preserve">i de curs în format electronic </w:t>
            </w:r>
            <w:r w:rsidRPr="00106DD0" w:rsidR="0041284B">
              <w:rPr>
                <w:rFonts w:ascii="Times New Roman" w:hAnsi="Times New Roman" w:eastAsia="Times New Roman" w:cs="Times New Roman"/>
                <w:sz w:val="20"/>
                <w:lang w:eastAsia="zh-CN"/>
              </w:rPr>
              <w:t xml:space="preserve">Listă </w:t>
            </w:r>
            <w:r w:rsidR="00330423">
              <w:rPr>
                <w:rFonts w:ascii="Times New Roman" w:hAnsi="Times New Roman" w:eastAsia="Times New Roman" w:cs="Times New Roman"/>
                <w:sz w:val="20"/>
                <w:lang w:eastAsia="zh-CN"/>
              </w:rPr>
              <w:t>bibliografică</w:t>
            </w:r>
            <w:r w:rsidRPr="00106DD0" w:rsidR="0041284B">
              <w:rPr>
                <w:rFonts w:ascii="Times New Roman" w:hAnsi="Times New Roman" w:eastAsia="Times New Roman" w:cs="Times New Roman"/>
                <w:sz w:val="20"/>
                <w:lang w:eastAsia="zh-CN"/>
              </w:rPr>
              <w:t xml:space="preserve"> selectivă</w:t>
            </w:r>
          </w:p>
          <w:p w:rsidRPr="00106DD0" w:rsidR="00502C7D" w:rsidP="002C0433" w:rsidRDefault="0041284B" w14:paraId="6C3C2F1E" w14:textId="392F2E9F">
            <w:pPr>
              <w:suppressAutoHyphens/>
              <w:spacing w:after="0" w:line="240" w:lineRule="auto"/>
              <w:rPr>
                <w:rFonts w:ascii="Times New Roman" w:hAnsi="Times New Roman" w:eastAsia="Times New Roman" w:cs="Times New Roman"/>
                <w:sz w:val="20"/>
                <w:lang w:eastAsia="zh-CN"/>
              </w:rPr>
            </w:pPr>
            <w:r w:rsidRPr="00106DD0">
              <w:rPr>
                <w:rFonts w:ascii="Times New Roman" w:hAnsi="Times New Roman" w:eastAsia="Times New Roman" w:cs="Times New Roman"/>
                <w:sz w:val="20"/>
                <w:lang w:eastAsia="zh-CN"/>
              </w:rPr>
              <w:t>1</w:t>
            </w:r>
            <w:r w:rsidRPr="00106DD0" w:rsidR="00057FBC">
              <w:rPr>
                <w:rFonts w:ascii="Times New Roman" w:hAnsi="Times New Roman" w:eastAsia="Times New Roman" w:cs="Times New Roman"/>
                <w:sz w:val="20"/>
                <w:lang w:eastAsia="zh-CN"/>
              </w:rPr>
              <w:t xml:space="preserve">5% </w:t>
            </w:r>
            <w:r w:rsidRPr="00106DD0" w:rsidR="00502C7D">
              <w:rPr>
                <w:rFonts w:ascii="Times New Roman" w:hAnsi="Times New Roman" w:eastAsia="Times New Roman" w:cs="Times New Roman"/>
                <w:sz w:val="20"/>
                <w:lang w:eastAsia="zh-CN"/>
              </w:rPr>
              <w:t xml:space="preserve"> AI, </w:t>
            </w:r>
            <w:r w:rsidRPr="00106DD0">
              <w:rPr>
                <w:rFonts w:ascii="Times New Roman" w:hAnsi="Times New Roman" w:eastAsia="Times New Roman" w:cs="Times New Roman"/>
                <w:sz w:val="20"/>
                <w:lang w:eastAsia="zh-CN"/>
              </w:rPr>
              <w:t>8</w:t>
            </w:r>
            <w:r w:rsidRPr="00106DD0" w:rsidR="00057FBC">
              <w:rPr>
                <w:rFonts w:ascii="Times New Roman" w:hAnsi="Times New Roman" w:eastAsia="Times New Roman" w:cs="Times New Roman"/>
                <w:sz w:val="20"/>
                <w:lang w:eastAsia="zh-CN"/>
              </w:rPr>
              <w:t xml:space="preserve">5% </w:t>
            </w:r>
            <w:r w:rsidRPr="00106DD0" w:rsidR="00502C7D">
              <w:rPr>
                <w:rFonts w:ascii="Times New Roman" w:hAnsi="Times New Roman" w:eastAsia="Times New Roman" w:cs="Times New Roman"/>
                <w:sz w:val="20"/>
                <w:lang w:eastAsia="zh-CN"/>
              </w:rPr>
              <w:t>SI</w:t>
            </w:r>
          </w:p>
        </w:tc>
      </w:tr>
      <w:tr w:rsidRPr="008D0598" w:rsidR="00502C7D" w:rsidTr="24FB0317" w14:paraId="4C839D32" w14:textId="77777777">
        <w:tc>
          <w:tcPr>
            <w:tcW w:w="17277" w:type="dxa"/>
            <w:gridSpan w:val="6"/>
            <w:tcMar/>
          </w:tcPr>
          <w:p w:rsidRPr="008D0598" w:rsidR="00502C7D" w:rsidP="000A75D9" w:rsidRDefault="00502C7D" w14:paraId="16B58387" w14:textId="5E650465">
            <w:pPr>
              <w:suppressAutoHyphens/>
              <w:spacing w:after="0" w:line="240" w:lineRule="auto"/>
              <w:rPr>
                <w:rFonts w:ascii="Times New Roman" w:hAnsi="Times New Roman" w:eastAsia="Times New Roman" w:cs="Times New Roman"/>
                <w:iCs/>
                <w:sz w:val="20"/>
                <w:lang w:eastAsia="zh-CN"/>
              </w:rPr>
            </w:pPr>
          </w:p>
        </w:tc>
      </w:tr>
      <w:tr w:rsidRPr="008D0598" w:rsidR="00502C7D" w:rsidTr="24FB0317" w14:paraId="1C198BC1" w14:textId="77777777">
        <w:tc>
          <w:tcPr>
            <w:tcW w:w="9506" w:type="dxa"/>
            <w:gridSpan w:val="2"/>
            <w:tcMar/>
          </w:tcPr>
          <w:p w:rsidRPr="008D0598" w:rsidR="00502C7D" w:rsidP="00454F3D" w:rsidRDefault="00502C7D" w14:paraId="7032681E" w14:textId="62838C4A">
            <w:pPr>
              <w:suppressAutoHyphens/>
              <w:spacing w:after="0" w:line="240" w:lineRule="auto"/>
              <w:rPr>
                <w:rFonts w:ascii="Times New Roman" w:hAnsi="Times New Roman" w:eastAsia="Times New Roman" w:cs="Times New Roman"/>
                <w:b/>
                <w:sz w:val="20"/>
                <w:lang w:eastAsia="zh-CN"/>
              </w:rPr>
            </w:pPr>
            <w:r w:rsidRPr="008D0598">
              <w:rPr>
                <w:rFonts w:ascii="Times New Roman" w:hAnsi="Times New Roman" w:eastAsia="Times New Roman" w:cs="Times New Roman"/>
                <w:b/>
                <w:sz w:val="20"/>
                <w:lang w:eastAsia="zh-CN"/>
              </w:rPr>
              <w:lastRenderedPageBreak/>
              <w:t xml:space="preserve">8.2. AT </w:t>
            </w:r>
          </w:p>
        </w:tc>
        <w:tc>
          <w:tcPr>
            <w:tcW w:w="3860" w:type="dxa"/>
            <w:gridSpan w:val="2"/>
            <w:tcMar/>
            <w:vAlign w:val="center"/>
          </w:tcPr>
          <w:p w:rsidRPr="008D0598" w:rsidR="00502C7D" w:rsidP="002C0433" w:rsidRDefault="00502C7D" w14:paraId="58D148BF" w14:textId="77777777">
            <w:pPr>
              <w:suppressAutoHyphens/>
              <w:spacing w:after="0" w:line="240" w:lineRule="auto"/>
              <w:jc w:val="center"/>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Metode de predare-învățare</w:t>
            </w:r>
          </w:p>
        </w:tc>
        <w:tc>
          <w:tcPr>
            <w:tcW w:w="3911" w:type="dxa"/>
            <w:gridSpan w:val="2"/>
            <w:tcMar/>
            <w:vAlign w:val="center"/>
          </w:tcPr>
          <w:p w:rsidRPr="008D0598" w:rsidR="00502C7D" w:rsidP="002C0433" w:rsidRDefault="00502C7D" w14:paraId="6FE0BF58" w14:textId="77777777">
            <w:pPr>
              <w:suppressAutoHyphens/>
              <w:spacing w:after="0" w:line="240" w:lineRule="auto"/>
              <w:jc w:val="center"/>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Observații</w:t>
            </w:r>
          </w:p>
        </w:tc>
      </w:tr>
      <w:tr w:rsidRPr="008D0598" w:rsidR="00502C7D" w:rsidTr="24FB0317" w14:paraId="66B8E016" w14:textId="77777777">
        <w:trPr>
          <w:trHeight w:val="1007"/>
        </w:trPr>
        <w:tc>
          <w:tcPr>
            <w:tcW w:w="9506" w:type="dxa"/>
            <w:gridSpan w:val="2"/>
            <w:tcMar/>
          </w:tcPr>
          <w:p w:rsidRPr="008D0598" w:rsidR="00502C7D" w:rsidP="24FB0317" w:rsidRDefault="00F9547B" w14:paraId="1B133D76" w14:textId="1454D9C5">
            <w:pPr>
              <w:suppressAutoHyphens/>
              <w:autoSpaceDE w:val="0"/>
              <w:autoSpaceDN w:val="0"/>
              <w:spacing w:after="0" w:line="240" w:lineRule="auto"/>
              <w:ind w:left="34"/>
              <w:rPr>
                <w:rFonts w:ascii="Times New Roman" w:hAnsi="Times New Roman" w:eastAsia="Times New Roman" w:cs="Times New Roman"/>
                <w:sz w:val="20"/>
                <w:szCs w:val="20"/>
                <w:lang w:eastAsia="zh-CN"/>
              </w:rPr>
            </w:pPr>
          </w:p>
        </w:tc>
        <w:tc>
          <w:tcPr>
            <w:tcW w:w="3860" w:type="dxa"/>
            <w:gridSpan w:val="2"/>
            <w:tcMar/>
          </w:tcPr>
          <w:p w:rsidRPr="008D0598" w:rsidR="00502C7D" w:rsidP="24FB0317" w:rsidRDefault="00D56929" w14:paraId="4C29A33F" w14:textId="18CE5EC5">
            <w:pPr>
              <w:suppressAutoHyphens/>
              <w:autoSpaceDE w:val="0"/>
              <w:autoSpaceDN w:val="0"/>
              <w:spacing w:after="0" w:line="240" w:lineRule="auto"/>
              <w:ind w:left="0"/>
              <w:rPr>
                <w:rFonts w:ascii="Times New Roman" w:hAnsi="Times New Roman" w:eastAsia="Times New Roman" w:cs="Times New Roman"/>
                <w:sz w:val="20"/>
                <w:szCs w:val="20"/>
                <w:lang w:eastAsia="zh-CN"/>
              </w:rPr>
            </w:pPr>
          </w:p>
        </w:tc>
        <w:tc>
          <w:tcPr>
            <w:tcW w:w="3911" w:type="dxa"/>
            <w:gridSpan w:val="2"/>
            <w:tcMar/>
          </w:tcPr>
          <w:p w:rsidRPr="008D0598" w:rsidR="00502C7D" w:rsidP="002C0433" w:rsidRDefault="00502C7D" w14:paraId="74687762" w14:textId="77777777">
            <w:pPr>
              <w:suppressAutoHyphens/>
              <w:spacing w:after="0" w:line="240" w:lineRule="auto"/>
              <w:rPr>
                <w:rFonts w:ascii="Times New Roman" w:hAnsi="Times New Roman" w:eastAsia="Times New Roman" w:cs="Times New Roman"/>
                <w:sz w:val="20"/>
                <w:lang w:eastAsia="zh-CN"/>
              </w:rPr>
            </w:pPr>
          </w:p>
        </w:tc>
      </w:tr>
      <w:tr w:rsidRPr="008D0598" w:rsidR="00502C7D" w:rsidTr="24FB0317" w14:paraId="40AC951D" w14:textId="77777777">
        <w:tc>
          <w:tcPr>
            <w:tcW w:w="9506" w:type="dxa"/>
            <w:gridSpan w:val="2"/>
            <w:tcMar/>
          </w:tcPr>
          <w:p w:rsidRPr="008D0598" w:rsidR="00502C7D" w:rsidP="24FB0317" w:rsidRDefault="00F9547B" w14:paraId="5D79A500" w14:textId="77382D4C">
            <w:pPr>
              <w:suppressAutoHyphens/>
              <w:autoSpaceDE w:val="0"/>
              <w:autoSpaceDN w:val="0"/>
              <w:spacing w:after="0" w:line="240" w:lineRule="auto"/>
              <w:ind w:left="34"/>
              <w:rPr>
                <w:rFonts w:ascii="Times New Roman" w:hAnsi="Times New Roman" w:eastAsia="Times New Roman" w:cs="Times New Roman"/>
                <w:sz w:val="20"/>
                <w:szCs w:val="20"/>
                <w:lang w:eastAsia="zh-CN"/>
              </w:rPr>
            </w:pPr>
          </w:p>
        </w:tc>
        <w:tc>
          <w:tcPr>
            <w:tcW w:w="3860" w:type="dxa"/>
            <w:gridSpan w:val="2"/>
            <w:tcMar/>
          </w:tcPr>
          <w:p w:rsidRPr="008D0598" w:rsidR="00502C7D" w:rsidP="24FB0317" w:rsidRDefault="00D56929" w14:paraId="1EBBD841" w14:textId="081AB05D">
            <w:pPr>
              <w:suppressAutoHyphens/>
              <w:spacing w:after="0" w:line="240" w:lineRule="auto"/>
              <w:rPr>
                <w:rFonts w:ascii="Times New Roman" w:hAnsi="Times New Roman" w:eastAsia="Times New Roman" w:cs="Times New Roman"/>
                <w:sz w:val="20"/>
                <w:szCs w:val="20"/>
                <w:lang w:eastAsia="zh-CN"/>
              </w:rPr>
            </w:pPr>
          </w:p>
        </w:tc>
        <w:tc>
          <w:tcPr>
            <w:tcW w:w="3911" w:type="dxa"/>
            <w:gridSpan w:val="2"/>
            <w:tcMar/>
          </w:tcPr>
          <w:p w:rsidRPr="008D0598" w:rsidR="00502C7D" w:rsidP="002C0433" w:rsidRDefault="00502C7D" w14:paraId="2763F4A1" w14:textId="77777777">
            <w:pPr>
              <w:suppressAutoHyphens/>
              <w:spacing w:after="0" w:line="240" w:lineRule="auto"/>
              <w:rPr>
                <w:rFonts w:ascii="Times New Roman" w:hAnsi="Times New Roman" w:eastAsia="Times New Roman" w:cs="Times New Roman"/>
                <w:sz w:val="20"/>
                <w:lang w:eastAsia="zh-CN"/>
              </w:rPr>
            </w:pPr>
          </w:p>
        </w:tc>
      </w:tr>
      <w:tr w:rsidRPr="008D0598" w:rsidR="00502C7D" w:rsidTr="24FB0317" w14:paraId="062DE2E5" w14:textId="77777777">
        <w:tc>
          <w:tcPr>
            <w:tcW w:w="9506" w:type="dxa"/>
            <w:gridSpan w:val="2"/>
            <w:tcMar/>
          </w:tcPr>
          <w:p w:rsidRPr="008D0598" w:rsidR="00502C7D" w:rsidP="24FB0317" w:rsidRDefault="00F9547B" w14:paraId="37E13E18" w14:textId="74F74496">
            <w:pPr>
              <w:suppressAutoHyphens/>
              <w:autoSpaceDE w:val="0"/>
              <w:autoSpaceDN w:val="0"/>
              <w:spacing w:after="0" w:line="240" w:lineRule="auto"/>
              <w:ind w:left="34"/>
              <w:rPr>
                <w:rFonts w:ascii="Times New Roman" w:hAnsi="Times New Roman" w:eastAsia="Times New Roman" w:cs="Times New Roman"/>
                <w:sz w:val="20"/>
                <w:szCs w:val="20"/>
                <w:lang w:eastAsia="zh-CN"/>
              </w:rPr>
            </w:pPr>
          </w:p>
        </w:tc>
        <w:tc>
          <w:tcPr>
            <w:tcW w:w="3860" w:type="dxa"/>
            <w:gridSpan w:val="2"/>
            <w:tcMar/>
          </w:tcPr>
          <w:p w:rsidRPr="008D0598" w:rsidR="00502C7D" w:rsidP="24FB0317" w:rsidRDefault="00D56929" w14:paraId="57180046" w14:textId="4A6C19F8">
            <w:pPr>
              <w:suppressAutoHyphens/>
              <w:spacing w:after="0" w:line="240" w:lineRule="auto"/>
              <w:rPr>
                <w:rFonts w:ascii="Times New Roman" w:hAnsi="Times New Roman" w:eastAsia="Times New Roman" w:cs="Times New Roman"/>
                <w:sz w:val="20"/>
                <w:szCs w:val="20"/>
                <w:lang w:eastAsia="zh-CN"/>
              </w:rPr>
            </w:pPr>
            <w:r w:rsidRPr="24FB0317" w:rsidR="00D56929">
              <w:rPr>
                <w:rFonts w:ascii="Times New Roman" w:hAnsi="Times New Roman" w:eastAsia="Times New Roman" w:cs="Times New Roman"/>
                <w:sz w:val="20"/>
                <w:szCs w:val="20"/>
                <w:lang w:eastAsia="zh-CN"/>
              </w:rPr>
              <w:t> </w:t>
            </w:r>
          </w:p>
        </w:tc>
        <w:tc>
          <w:tcPr>
            <w:tcW w:w="3911" w:type="dxa"/>
            <w:gridSpan w:val="2"/>
            <w:tcMar/>
          </w:tcPr>
          <w:p w:rsidRPr="008D0598" w:rsidR="00502C7D" w:rsidP="002C0433" w:rsidRDefault="00502C7D" w14:paraId="4ECF6A4D" w14:textId="77777777">
            <w:pPr>
              <w:suppressAutoHyphens/>
              <w:spacing w:after="0" w:line="240" w:lineRule="auto"/>
              <w:rPr>
                <w:rFonts w:ascii="Times New Roman" w:hAnsi="Times New Roman" w:eastAsia="Times New Roman" w:cs="Times New Roman"/>
                <w:sz w:val="20"/>
                <w:lang w:eastAsia="zh-CN"/>
              </w:rPr>
            </w:pPr>
          </w:p>
        </w:tc>
      </w:tr>
      <w:tr w:rsidRPr="008D0598" w:rsidR="00502C7D" w:rsidTr="24FB0317" w14:paraId="4E3BDF77" w14:textId="77777777">
        <w:tc>
          <w:tcPr>
            <w:tcW w:w="8006" w:type="dxa"/>
            <w:tcMar/>
            <w:vAlign w:val="center"/>
          </w:tcPr>
          <w:p w:rsidRPr="008D0598" w:rsidR="00502C7D" w:rsidP="00431920" w:rsidRDefault="00502C7D" w14:paraId="42C2CE1F" w14:textId="760911D1">
            <w:pPr>
              <w:suppressAutoHyphens/>
              <w:spacing w:after="0" w:line="240" w:lineRule="auto"/>
              <w:rPr>
                <w:rFonts w:ascii="Times New Roman" w:hAnsi="Times New Roman" w:eastAsia="Times New Roman" w:cs="Times New Roman"/>
                <w:b/>
                <w:sz w:val="20"/>
                <w:lang w:eastAsia="zh-CN"/>
              </w:rPr>
            </w:pPr>
            <w:r w:rsidRPr="008D0598">
              <w:rPr>
                <w:rFonts w:ascii="Times New Roman" w:hAnsi="Times New Roman" w:eastAsia="Times New Roman" w:cs="Times New Roman"/>
                <w:b/>
                <w:sz w:val="20"/>
                <w:lang w:eastAsia="zh-CN"/>
              </w:rPr>
              <w:lastRenderedPageBreak/>
              <w:t xml:space="preserve">8.3. TC </w:t>
            </w:r>
          </w:p>
        </w:tc>
        <w:tc>
          <w:tcPr>
            <w:tcW w:w="5603" w:type="dxa"/>
            <w:gridSpan w:val="4"/>
            <w:tcMar/>
            <w:vAlign w:val="center"/>
          </w:tcPr>
          <w:p w:rsidRPr="008D0598" w:rsidR="00502C7D" w:rsidP="24FB0317" w:rsidRDefault="00502C7D" w14:paraId="466A4537" w14:textId="4414D58F">
            <w:pPr>
              <w:suppressAutoHyphens/>
              <w:spacing w:after="0" w:line="240" w:lineRule="auto"/>
              <w:jc w:val="center"/>
              <w:rPr>
                <w:rFonts w:ascii="Times New Roman" w:hAnsi="Times New Roman" w:eastAsia="Times New Roman" w:cs="Times New Roman"/>
                <w:sz w:val="20"/>
                <w:szCs w:val="20"/>
                <w:lang w:eastAsia="zh-CN"/>
              </w:rPr>
            </w:pPr>
          </w:p>
        </w:tc>
        <w:tc>
          <w:tcPr>
            <w:tcW w:w="3668" w:type="dxa"/>
            <w:tcMar/>
            <w:vAlign w:val="center"/>
          </w:tcPr>
          <w:p w:rsidRPr="008D0598" w:rsidR="00502C7D" w:rsidP="002C0433" w:rsidRDefault="00502C7D" w14:paraId="75EE3388" w14:textId="77777777">
            <w:pPr>
              <w:suppressAutoHyphens/>
              <w:spacing w:after="0" w:line="240" w:lineRule="auto"/>
              <w:jc w:val="center"/>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Observații</w:t>
            </w:r>
          </w:p>
        </w:tc>
      </w:tr>
      <w:tr w:rsidRPr="008D0598" w:rsidR="00F9547B" w:rsidTr="24FB0317" w14:paraId="75F9A73D" w14:textId="77777777">
        <w:tc>
          <w:tcPr>
            <w:tcW w:w="8006" w:type="dxa"/>
            <w:tcMar/>
          </w:tcPr>
          <w:p w:rsidRPr="008D0598" w:rsidR="00F9547B" w:rsidP="24FB0317" w:rsidRDefault="00F9547B" w14:paraId="69F8CA32" w14:textId="03BCD408">
            <w:pPr>
              <w:suppressAutoHyphens/>
              <w:spacing w:after="0" w:line="240" w:lineRule="auto"/>
              <w:rPr>
                <w:rFonts w:ascii="Times New Roman" w:hAnsi="Times New Roman" w:eastAsia="Times New Roman" w:cs="Times New Roman"/>
                <w:lang w:eastAsia="zh-CN"/>
              </w:rPr>
            </w:pPr>
          </w:p>
        </w:tc>
        <w:tc>
          <w:tcPr>
            <w:tcW w:w="5603" w:type="dxa"/>
            <w:gridSpan w:val="4"/>
            <w:tcMar/>
          </w:tcPr>
          <w:p w:rsidRPr="008D0598" w:rsidR="00F9547B" w:rsidP="24FB0317" w:rsidRDefault="00F9547B" w14:paraId="0871C492" w14:textId="4295C849">
            <w:pPr>
              <w:suppressAutoHyphens/>
              <w:spacing w:after="0" w:line="240" w:lineRule="auto"/>
              <w:rPr>
                <w:rFonts w:ascii="Times New Roman" w:hAnsi="Times New Roman" w:eastAsia="Times New Roman" w:cs="Times New Roman"/>
                <w:sz w:val="20"/>
                <w:szCs w:val="20"/>
                <w:lang w:eastAsia="zh-CN"/>
              </w:rPr>
            </w:pPr>
          </w:p>
        </w:tc>
        <w:tc>
          <w:tcPr>
            <w:tcW w:w="3668" w:type="dxa"/>
            <w:tcMar/>
          </w:tcPr>
          <w:p w:rsidRPr="008D0598" w:rsidR="00F9547B" w:rsidP="00F9547B" w:rsidRDefault="00F9547B" w14:paraId="0F8ED7CE" w14:textId="77777777">
            <w:pPr>
              <w:suppressAutoHyphens/>
              <w:spacing w:after="0" w:line="240" w:lineRule="auto"/>
              <w:rPr>
                <w:rFonts w:ascii="Times New Roman" w:hAnsi="Times New Roman" w:eastAsia="Times New Roman" w:cs="Times New Roman"/>
                <w:sz w:val="20"/>
                <w:lang w:eastAsia="zh-CN"/>
              </w:rPr>
            </w:pPr>
          </w:p>
        </w:tc>
      </w:tr>
      <w:tr w:rsidRPr="008D0598" w:rsidR="00F9547B" w:rsidTr="24FB0317" w14:paraId="0D484204" w14:textId="77777777">
        <w:tc>
          <w:tcPr>
            <w:tcW w:w="8006" w:type="dxa"/>
            <w:tcMar/>
          </w:tcPr>
          <w:p w:rsidRPr="008D0598" w:rsidR="00F9547B" w:rsidP="24FB0317" w:rsidRDefault="00F9547B" w14:paraId="0591D237" w14:textId="5CABD2FA">
            <w:pPr>
              <w:suppressAutoHyphens/>
              <w:spacing w:after="0" w:line="240" w:lineRule="auto"/>
              <w:rPr>
                <w:rFonts w:ascii="Times New Roman" w:hAnsi="Times New Roman" w:eastAsia="Times New Roman" w:cs="Times New Roman"/>
                <w:lang w:eastAsia="zh-CN"/>
              </w:rPr>
            </w:pPr>
          </w:p>
        </w:tc>
        <w:tc>
          <w:tcPr>
            <w:tcW w:w="5603" w:type="dxa"/>
            <w:gridSpan w:val="4"/>
            <w:tcMar/>
          </w:tcPr>
          <w:p w:rsidRPr="008D0598" w:rsidR="00F9547B" w:rsidP="24FB0317" w:rsidRDefault="00F9547B" w14:paraId="463A2F9E" w14:textId="639444EF">
            <w:pPr>
              <w:suppressAutoHyphens/>
              <w:spacing w:after="0" w:line="240" w:lineRule="auto"/>
              <w:rPr>
                <w:rFonts w:ascii="Times New Roman" w:hAnsi="Times New Roman" w:eastAsia="Times New Roman" w:cs="Times New Roman"/>
                <w:sz w:val="20"/>
                <w:szCs w:val="20"/>
                <w:lang w:eastAsia="zh-CN"/>
              </w:rPr>
            </w:pPr>
          </w:p>
        </w:tc>
        <w:tc>
          <w:tcPr>
            <w:tcW w:w="3668" w:type="dxa"/>
            <w:tcMar/>
          </w:tcPr>
          <w:p w:rsidRPr="008D0598" w:rsidR="00F9547B" w:rsidP="00F9547B" w:rsidRDefault="00F9547B" w14:paraId="41419D9C" w14:textId="77777777">
            <w:pPr>
              <w:suppressAutoHyphens/>
              <w:spacing w:after="0" w:line="240" w:lineRule="auto"/>
              <w:rPr>
                <w:rFonts w:ascii="Times New Roman" w:hAnsi="Times New Roman" w:eastAsia="Times New Roman" w:cs="Times New Roman"/>
                <w:sz w:val="20"/>
                <w:lang w:eastAsia="zh-CN"/>
              </w:rPr>
            </w:pPr>
          </w:p>
        </w:tc>
      </w:tr>
      <w:tr w:rsidRPr="008D0598" w:rsidR="00502C7D" w:rsidTr="24FB0317" w14:paraId="1B9E7B66" w14:textId="77777777">
        <w:trPr>
          <w:trHeight w:val="215"/>
        </w:trPr>
        <w:tc>
          <w:tcPr>
            <w:tcW w:w="8006" w:type="dxa"/>
            <w:tcMar/>
          </w:tcPr>
          <w:p w:rsidRPr="008D0598" w:rsidR="00502C7D" w:rsidP="00431920" w:rsidRDefault="00502C7D" w14:paraId="31749A12" w14:textId="54FD71EE">
            <w:pPr>
              <w:suppressAutoHyphens/>
              <w:spacing w:after="0" w:line="240" w:lineRule="auto"/>
              <w:rPr>
                <w:rFonts w:ascii="Times New Roman" w:hAnsi="Times New Roman" w:eastAsia="Times New Roman" w:cs="Times New Roman"/>
                <w:b/>
                <w:sz w:val="20"/>
                <w:lang w:eastAsia="zh-CN"/>
              </w:rPr>
            </w:pPr>
            <w:r w:rsidRPr="008D0598">
              <w:rPr>
                <w:rFonts w:ascii="Times New Roman" w:hAnsi="Times New Roman" w:eastAsia="Times New Roman" w:cs="Times New Roman"/>
                <w:b/>
                <w:sz w:val="20"/>
                <w:lang w:eastAsia="zh-CN"/>
              </w:rPr>
              <w:lastRenderedPageBreak/>
              <w:t xml:space="preserve">8.4. AA  </w:t>
            </w:r>
          </w:p>
        </w:tc>
        <w:tc>
          <w:tcPr>
            <w:tcW w:w="5603" w:type="dxa"/>
            <w:gridSpan w:val="4"/>
            <w:tcMar/>
            <w:vAlign w:val="center"/>
          </w:tcPr>
          <w:p w:rsidRPr="008D0598" w:rsidR="00502C7D" w:rsidP="002C0433" w:rsidRDefault="00502C7D" w14:paraId="61476367" w14:textId="77777777">
            <w:pPr>
              <w:suppressAutoHyphens/>
              <w:spacing w:after="0" w:line="240" w:lineRule="auto"/>
              <w:jc w:val="center"/>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Metode de predare-învățare</w:t>
            </w:r>
          </w:p>
        </w:tc>
        <w:tc>
          <w:tcPr>
            <w:tcW w:w="3668" w:type="dxa"/>
            <w:tcMar/>
            <w:vAlign w:val="center"/>
          </w:tcPr>
          <w:p w:rsidRPr="008D0598" w:rsidR="00502C7D" w:rsidP="002C0433" w:rsidRDefault="00502C7D" w14:paraId="0ABD4F79" w14:textId="77777777">
            <w:pPr>
              <w:suppressAutoHyphens/>
              <w:spacing w:after="0" w:line="240" w:lineRule="auto"/>
              <w:jc w:val="center"/>
              <w:rPr>
                <w:rFonts w:ascii="Times New Roman" w:hAnsi="Times New Roman" w:eastAsia="Times New Roman" w:cs="Times New Roman"/>
                <w:sz w:val="20"/>
                <w:lang w:eastAsia="zh-CN"/>
              </w:rPr>
            </w:pPr>
            <w:r w:rsidRPr="008D0598">
              <w:rPr>
                <w:rFonts w:ascii="Times New Roman" w:hAnsi="Times New Roman" w:eastAsia="Times New Roman" w:cs="Times New Roman"/>
                <w:sz w:val="20"/>
                <w:lang w:eastAsia="zh-CN"/>
              </w:rPr>
              <w:t>Observații</w:t>
            </w:r>
          </w:p>
        </w:tc>
      </w:tr>
      <w:tr w:rsidRPr="008D0598" w:rsidR="00502C7D" w:rsidTr="24FB0317" w14:paraId="21B3F81E" w14:textId="77777777">
        <w:tc>
          <w:tcPr>
            <w:tcW w:w="8006" w:type="dxa"/>
            <w:tcMar/>
          </w:tcPr>
          <w:p w:rsidRPr="008D0598" w:rsidR="00502C7D" w:rsidP="24FB0317" w:rsidRDefault="00502C7D" w14:paraId="4577D1CB" w14:textId="3639B93C">
            <w:pPr>
              <w:suppressAutoHyphens/>
              <w:spacing w:after="0" w:line="240" w:lineRule="auto"/>
              <w:ind w:left="34"/>
              <w:rPr>
                <w:rFonts w:ascii="Times New Roman" w:hAnsi="Times New Roman" w:eastAsia="Times New Roman" w:cs="Times New Roman"/>
                <w:sz w:val="20"/>
                <w:szCs w:val="20"/>
                <w:lang w:eastAsia="zh-CN"/>
              </w:rPr>
            </w:pPr>
            <w:r w:rsidRPr="24FB0317" w:rsidR="50EF3981">
              <w:rPr>
                <w:rFonts w:ascii="Times New Roman" w:hAnsi="Times New Roman" w:eastAsia="Times New Roman" w:cs="Times New Roman"/>
                <w:sz w:val="20"/>
                <w:szCs w:val="20"/>
                <w:lang w:eastAsia="zh-CN"/>
              </w:rPr>
              <w:t xml:space="preserve">Noile tehnologii ale </w:t>
            </w:r>
            <w:r w:rsidRPr="24FB0317" w:rsidR="50EF3981">
              <w:rPr>
                <w:rFonts w:ascii="Times New Roman" w:hAnsi="Times New Roman" w:eastAsia="Times New Roman" w:cs="Times New Roman"/>
                <w:sz w:val="20"/>
                <w:szCs w:val="20"/>
                <w:lang w:eastAsia="zh-CN"/>
              </w:rPr>
              <w:t>informaţiei</w:t>
            </w:r>
            <w:r w:rsidRPr="24FB0317" w:rsidR="50EF3981">
              <w:rPr>
                <w:rFonts w:ascii="Times New Roman" w:hAnsi="Times New Roman" w:eastAsia="Times New Roman" w:cs="Times New Roman"/>
                <w:sz w:val="20"/>
                <w:szCs w:val="20"/>
                <w:lang w:eastAsia="zh-CN"/>
              </w:rPr>
              <w:t xml:space="preserve"> </w:t>
            </w:r>
            <w:r w:rsidRPr="24FB0317" w:rsidR="50EF3981">
              <w:rPr>
                <w:rFonts w:ascii="Times New Roman" w:hAnsi="Times New Roman" w:eastAsia="Times New Roman" w:cs="Times New Roman"/>
                <w:sz w:val="20"/>
                <w:szCs w:val="20"/>
                <w:lang w:eastAsia="zh-CN"/>
              </w:rPr>
              <w:t>şi</w:t>
            </w:r>
            <w:r w:rsidRPr="24FB0317" w:rsidR="50EF3981">
              <w:rPr>
                <w:rFonts w:ascii="Times New Roman" w:hAnsi="Times New Roman" w:eastAsia="Times New Roman" w:cs="Times New Roman"/>
                <w:sz w:val="20"/>
                <w:szCs w:val="20"/>
                <w:lang w:eastAsia="zh-CN"/>
              </w:rPr>
              <w:t xml:space="preserve"> comunicării. </w:t>
            </w:r>
            <w:r w:rsidRPr="24FB0317" w:rsidR="50EF3981">
              <w:rPr>
                <w:rFonts w:ascii="Times New Roman" w:hAnsi="Times New Roman" w:eastAsia="Times New Roman" w:cs="Times New Roman"/>
                <w:sz w:val="20"/>
                <w:szCs w:val="20"/>
                <w:lang w:eastAsia="zh-CN"/>
              </w:rPr>
              <w:t>Tendinţe</w:t>
            </w:r>
            <w:r w:rsidRPr="24FB0317" w:rsidR="50EF3981">
              <w:rPr>
                <w:rFonts w:ascii="Times New Roman" w:hAnsi="Times New Roman" w:eastAsia="Times New Roman" w:cs="Times New Roman"/>
                <w:sz w:val="20"/>
                <w:szCs w:val="20"/>
                <w:lang w:eastAsia="zh-CN"/>
              </w:rPr>
              <w:t xml:space="preserve"> care </w:t>
            </w:r>
            <w:r w:rsidRPr="24FB0317" w:rsidR="50EF3981">
              <w:rPr>
                <w:rFonts w:ascii="Times New Roman" w:hAnsi="Times New Roman" w:eastAsia="Times New Roman" w:cs="Times New Roman"/>
                <w:sz w:val="20"/>
                <w:szCs w:val="20"/>
                <w:lang w:eastAsia="zh-CN"/>
              </w:rPr>
              <w:t>susţin</w:t>
            </w:r>
            <w:r w:rsidRPr="24FB0317" w:rsidR="50EF3981">
              <w:rPr>
                <w:rFonts w:ascii="Times New Roman" w:hAnsi="Times New Roman" w:eastAsia="Times New Roman" w:cs="Times New Roman"/>
                <w:sz w:val="20"/>
                <w:szCs w:val="20"/>
                <w:lang w:eastAsia="zh-CN"/>
              </w:rPr>
              <w:t xml:space="preserve"> </w:t>
            </w:r>
            <w:r w:rsidRPr="24FB0317" w:rsidR="50EF3981">
              <w:rPr>
                <w:rFonts w:ascii="Times New Roman" w:hAnsi="Times New Roman" w:eastAsia="Times New Roman" w:cs="Times New Roman"/>
                <w:sz w:val="20"/>
                <w:szCs w:val="20"/>
                <w:lang w:eastAsia="zh-CN"/>
              </w:rPr>
              <w:t>importanţa</w:t>
            </w:r>
            <w:r w:rsidRPr="24FB0317" w:rsidR="50EF3981">
              <w:rPr>
                <w:rFonts w:ascii="Times New Roman" w:hAnsi="Times New Roman" w:eastAsia="Times New Roman" w:cs="Times New Roman"/>
                <w:sz w:val="20"/>
                <w:szCs w:val="20"/>
                <w:lang w:eastAsia="zh-CN"/>
              </w:rPr>
              <w:t xml:space="preserve"> integrării noilor tehnologii ale </w:t>
            </w:r>
            <w:r w:rsidRPr="24FB0317" w:rsidR="50EF3981">
              <w:rPr>
                <w:rFonts w:ascii="Times New Roman" w:hAnsi="Times New Roman" w:eastAsia="Times New Roman" w:cs="Times New Roman"/>
                <w:sz w:val="20"/>
                <w:szCs w:val="20"/>
                <w:lang w:eastAsia="zh-CN"/>
              </w:rPr>
              <w:t>informaţiei</w:t>
            </w:r>
            <w:r w:rsidRPr="24FB0317" w:rsidR="50EF3981">
              <w:rPr>
                <w:rFonts w:ascii="Times New Roman" w:hAnsi="Times New Roman" w:eastAsia="Times New Roman" w:cs="Times New Roman"/>
                <w:sz w:val="20"/>
                <w:szCs w:val="20"/>
                <w:lang w:eastAsia="zh-CN"/>
              </w:rPr>
              <w:t xml:space="preserve"> </w:t>
            </w:r>
            <w:r w:rsidRPr="24FB0317" w:rsidR="50EF3981">
              <w:rPr>
                <w:rFonts w:ascii="Times New Roman" w:hAnsi="Times New Roman" w:eastAsia="Times New Roman" w:cs="Times New Roman"/>
                <w:sz w:val="20"/>
                <w:szCs w:val="20"/>
                <w:lang w:eastAsia="zh-CN"/>
              </w:rPr>
              <w:t>şi</w:t>
            </w:r>
            <w:r w:rsidRPr="24FB0317" w:rsidR="50EF3981">
              <w:rPr>
                <w:rFonts w:ascii="Times New Roman" w:hAnsi="Times New Roman" w:eastAsia="Times New Roman" w:cs="Times New Roman"/>
                <w:sz w:val="20"/>
                <w:szCs w:val="20"/>
                <w:lang w:eastAsia="zh-CN"/>
              </w:rPr>
              <w:t xml:space="preserve"> comunicării în </w:t>
            </w:r>
            <w:r w:rsidRPr="24FB0317" w:rsidR="50EF3981">
              <w:rPr>
                <w:rFonts w:ascii="Times New Roman" w:hAnsi="Times New Roman" w:eastAsia="Times New Roman" w:cs="Times New Roman"/>
                <w:sz w:val="20"/>
                <w:szCs w:val="20"/>
                <w:lang w:eastAsia="zh-CN"/>
              </w:rPr>
              <w:t>şcoală</w:t>
            </w:r>
            <w:r w:rsidRPr="24FB0317" w:rsidR="50EF3981">
              <w:rPr>
                <w:rFonts w:ascii="Times New Roman" w:hAnsi="Times New Roman" w:eastAsia="Times New Roman" w:cs="Times New Roman"/>
                <w:sz w:val="20"/>
                <w:szCs w:val="20"/>
                <w:lang w:eastAsia="zh-CN"/>
              </w:rPr>
              <w:t xml:space="preserve">; Internetul ca sursă/resursă </w:t>
            </w:r>
            <w:r w:rsidRPr="24FB0317" w:rsidR="50EF3981">
              <w:rPr>
                <w:rFonts w:ascii="Times New Roman" w:hAnsi="Times New Roman" w:eastAsia="Times New Roman" w:cs="Times New Roman"/>
                <w:sz w:val="20"/>
                <w:szCs w:val="20"/>
                <w:lang w:eastAsia="zh-CN"/>
              </w:rPr>
              <w:t>educaţională</w:t>
            </w:r>
            <w:r w:rsidRPr="24FB0317" w:rsidR="50EF3981">
              <w:rPr>
                <w:rFonts w:ascii="Times New Roman" w:hAnsi="Times New Roman" w:eastAsia="Times New Roman" w:cs="Times New Roman"/>
                <w:sz w:val="20"/>
                <w:szCs w:val="20"/>
                <w:lang w:eastAsia="zh-CN"/>
              </w:rPr>
              <w:t xml:space="preserve">. Istoria Internet-ului; World </w:t>
            </w:r>
            <w:r w:rsidRPr="24FB0317" w:rsidR="50EF3981">
              <w:rPr>
                <w:rFonts w:ascii="Times New Roman" w:hAnsi="Times New Roman" w:eastAsia="Times New Roman" w:cs="Times New Roman"/>
                <w:sz w:val="20"/>
                <w:szCs w:val="20"/>
                <w:lang w:eastAsia="zh-CN"/>
              </w:rPr>
              <w:t>Wide</w:t>
            </w:r>
            <w:r w:rsidRPr="24FB0317" w:rsidR="50EF3981">
              <w:rPr>
                <w:rFonts w:ascii="Times New Roman" w:hAnsi="Times New Roman" w:eastAsia="Times New Roman" w:cs="Times New Roman"/>
                <w:sz w:val="20"/>
                <w:szCs w:val="20"/>
                <w:lang w:eastAsia="zh-CN"/>
              </w:rPr>
              <w:t xml:space="preserve"> Web; Software pentru sistemul World </w:t>
            </w:r>
            <w:r w:rsidRPr="24FB0317" w:rsidR="50EF3981">
              <w:rPr>
                <w:rFonts w:ascii="Times New Roman" w:hAnsi="Times New Roman" w:eastAsia="Times New Roman" w:cs="Times New Roman"/>
                <w:sz w:val="20"/>
                <w:szCs w:val="20"/>
                <w:lang w:eastAsia="zh-CN"/>
              </w:rPr>
              <w:t>Wide</w:t>
            </w:r>
            <w:r w:rsidRPr="24FB0317" w:rsidR="50EF3981">
              <w:rPr>
                <w:rFonts w:ascii="Times New Roman" w:hAnsi="Times New Roman" w:eastAsia="Times New Roman" w:cs="Times New Roman"/>
                <w:sz w:val="20"/>
                <w:szCs w:val="20"/>
                <w:lang w:eastAsia="zh-CN"/>
              </w:rPr>
              <w:t xml:space="preserve"> Web. </w:t>
            </w:r>
          </w:p>
          <w:p w:rsidRPr="008D0598" w:rsidR="00502C7D" w:rsidP="24FB0317" w:rsidRDefault="00502C7D" w14:paraId="430D71A6" w14:textId="77777777">
            <w:pPr>
              <w:suppressAutoHyphens/>
              <w:spacing w:after="0" w:line="240" w:lineRule="auto"/>
              <w:ind w:left="34"/>
              <w:rPr>
                <w:rFonts w:ascii="Times New Roman" w:hAnsi="Times New Roman" w:eastAsia="Times New Roman" w:cs="Times New Roman"/>
                <w:sz w:val="20"/>
                <w:szCs w:val="20"/>
                <w:lang w:eastAsia="zh-CN"/>
              </w:rPr>
            </w:pPr>
          </w:p>
          <w:p w:rsidRPr="008D0598" w:rsidR="00502C7D" w:rsidP="24FB0317" w:rsidRDefault="00502C7D" w14:paraId="7AFCD96E" w14:textId="49DD6E95">
            <w:pPr>
              <w:suppressAutoHyphens/>
              <w:spacing w:after="0" w:line="240" w:lineRule="auto"/>
              <w:ind w:left="34"/>
              <w:rPr>
                <w:rFonts w:ascii="Times New Roman" w:hAnsi="Times New Roman" w:eastAsia="Times New Roman" w:cs="Times New Roman"/>
                <w:sz w:val="20"/>
                <w:szCs w:val="20"/>
                <w:lang w:eastAsia="zh-CN"/>
              </w:rPr>
            </w:pPr>
            <w:r w:rsidRPr="24FB0317" w:rsidR="50EF3981">
              <w:rPr>
                <w:rFonts w:ascii="Times New Roman" w:hAnsi="Times New Roman" w:eastAsia="Times New Roman" w:cs="Times New Roman"/>
                <w:sz w:val="20"/>
                <w:szCs w:val="20"/>
                <w:lang w:eastAsia="zh-CN"/>
              </w:rPr>
              <w:t>Unitatea 1 BSCW – prezentare generală</w:t>
            </w:r>
          </w:p>
          <w:p w:rsidRPr="008D0598" w:rsidR="00502C7D" w:rsidP="24FB0317" w:rsidRDefault="00502C7D" w14:paraId="29F0B280" w14:textId="1108CE77">
            <w:pPr>
              <w:suppressAutoHyphens/>
              <w:spacing w:after="0" w:line="240" w:lineRule="auto"/>
              <w:rPr>
                <w:rFonts w:ascii="Times New Roman" w:hAnsi="Times New Roman" w:eastAsia="Times New Roman" w:cs="Times New Roman"/>
                <w:sz w:val="20"/>
                <w:szCs w:val="20"/>
                <w:lang w:eastAsia="zh-CN"/>
              </w:rPr>
            </w:pPr>
          </w:p>
        </w:tc>
        <w:tc>
          <w:tcPr>
            <w:tcW w:w="5603" w:type="dxa"/>
            <w:gridSpan w:val="4"/>
            <w:tcMar/>
          </w:tcPr>
          <w:p w:rsidRPr="008D0598" w:rsidR="00502C7D" w:rsidP="24FB0317" w:rsidRDefault="00502C7D" w14:paraId="11FCA60E" w14:textId="0C4D4228">
            <w:pPr>
              <w:pStyle w:val="Normal"/>
              <w:suppressAutoHyphens/>
              <w:spacing w:after="0" w:line="240" w:lineRule="auto"/>
              <w:rPr>
                <w:rFonts w:ascii="Times New Roman" w:hAnsi="Times New Roman" w:eastAsia="Times New Roman" w:cs="Times New Roman"/>
                <w:sz w:val="20"/>
                <w:szCs w:val="20"/>
                <w:lang w:eastAsia="zh-CN"/>
              </w:rPr>
            </w:pPr>
            <w:r w:rsidRPr="24FB0317" w:rsidR="50EF3981">
              <w:rPr>
                <w:rFonts w:ascii="Times New Roman" w:hAnsi="Times New Roman" w:eastAsia="Times New Roman" w:cs="Times New Roman"/>
                <w:sz w:val="20"/>
                <w:szCs w:val="20"/>
                <w:lang w:eastAsia="zh-CN"/>
              </w:rPr>
              <w:t>Prelegere, explicație, demonstrație, </w:t>
            </w:r>
          </w:p>
        </w:tc>
        <w:tc>
          <w:tcPr>
            <w:tcW w:w="3668" w:type="dxa"/>
            <w:tcMar/>
          </w:tcPr>
          <w:p w:rsidRPr="008D0598" w:rsidR="00502C7D" w:rsidP="002C0433" w:rsidRDefault="00502C7D" w14:paraId="247B1A7D" w14:textId="77777777">
            <w:pPr>
              <w:suppressAutoHyphens/>
              <w:spacing w:after="0" w:line="240" w:lineRule="auto"/>
              <w:rPr>
                <w:rFonts w:ascii="Times New Roman" w:hAnsi="Times New Roman" w:eastAsia="Times New Roman" w:cs="Times New Roman"/>
                <w:sz w:val="20"/>
                <w:lang w:eastAsia="zh-CN"/>
              </w:rPr>
            </w:pPr>
          </w:p>
        </w:tc>
      </w:tr>
      <w:tr w:rsidRPr="008D0598" w:rsidR="00502C7D" w:rsidTr="24FB0317" w14:paraId="604F0969" w14:textId="77777777">
        <w:tc>
          <w:tcPr>
            <w:tcW w:w="8006" w:type="dxa"/>
            <w:tcMar/>
          </w:tcPr>
          <w:p w:rsidRPr="008D0598" w:rsidR="00502C7D" w:rsidP="24FB0317" w:rsidRDefault="00502C7D" w14:paraId="099255C3" w14:textId="77777777">
            <w:pPr>
              <w:suppressAutoHyphens/>
              <w:spacing w:after="0" w:line="240" w:lineRule="auto"/>
              <w:ind w:left="34"/>
              <w:rPr>
                <w:rFonts w:ascii="Times New Roman" w:hAnsi="Times New Roman" w:eastAsia="Times New Roman" w:cs="Times New Roman"/>
                <w:sz w:val="20"/>
                <w:szCs w:val="20"/>
                <w:lang w:eastAsia="zh-CN"/>
              </w:rPr>
            </w:pPr>
            <w:r w:rsidRPr="24FB0317" w:rsidR="50EF3981">
              <w:rPr>
                <w:rFonts w:ascii="Times New Roman" w:hAnsi="Times New Roman" w:eastAsia="Times New Roman" w:cs="Times New Roman"/>
                <w:sz w:val="20"/>
                <w:szCs w:val="20"/>
                <w:lang w:eastAsia="zh-CN"/>
              </w:rPr>
              <w:t xml:space="preserve">Fundamente pedagogice ale utilizării ICt în predare şi învăţare. Valenţele educaţionale ale noilor tehnologii. Principii ale utilizării didactice ale noilor tehnologii  </w:t>
            </w:r>
          </w:p>
          <w:p w:rsidRPr="008D0598" w:rsidR="00502C7D" w:rsidP="24FB0317" w:rsidRDefault="00502C7D" w14:paraId="44F20C5C" w14:textId="77777777">
            <w:pPr>
              <w:suppressAutoHyphens/>
              <w:spacing w:after="0" w:line="240" w:lineRule="auto"/>
              <w:ind w:left="34"/>
              <w:rPr>
                <w:rFonts w:ascii="Times New Roman" w:hAnsi="Times New Roman" w:eastAsia="Times New Roman" w:cs="Times New Roman"/>
                <w:sz w:val="20"/>
                <w:szCs w:val="20"/>
                <w:lang w:eastAsia="zh-CN"/>
              </w:rPr>
            </w:pPr>
          </w:p>
          <w:p w:rsidRPr="008D0598" w:rsidR="00502C7D" w:rsidP="24FB0317" w:rsidRDefault="00502C7D" w14:paraId="56DD2E79" w14:textId="5DC755F0">
            <w:pPr>
              <w:suppressAutoHyphens/>
              <w:spacing w:after="0" w:line="240" w:lineRule="auto"/>
              <w:ind w:left="34"/>
              <w:rPr>
                <w:rFonts w:ascii="Times New Roman" w:hAnsi="Times New Roman" w:eastAsia="Times New Roman" w:cs="Times New Roman"/>
                <w:sz w:val="20"/>
                <w:szCs w:val="20"/>
                <w:lang w:eastAsia="zh-CN"/>
              </w:rPr>
            </w:pPr>
            <w:r w:rsidRPr="24FB0317" w:rsidR="50EF3981">
              <w:rPr>
                <w:rFonts w:ascii="Times New Roman" w:hAnsi="Times New Roman" w:eastAsia="Times New Roman" w:cs="Times New Roman"/>
                <w:sz w:val="20"/>
                <w:szCs w:val="20"/>
                <w:lang w:eastAsia="zh-CN"/>
              </w:rPr>
              <w:t>Unitatea 2 BSCW – Structura şi organizarea spaţiului de lucru</w:t>
            </w:r>
          </w:p>
          <w:p w:rsidRPr="008D0598" w:rsidR="00502C7D" w:rsidP="24FB0317" w:rsidRDefault="00502C7D" w14:paraId="10424E0D" w14:textId="6AEA7350">
            <w:pPr>
              <w:suppressAutoHyphens/>
              <w:spacing w:after="0" w:line="240" w:lineRule="auto"/>
              <w:rPr>
                <w:rFonts w:ascii="Times New Roman" w:hAnsi="Times New Roman" w:eastAsia="Times New Roman" w:cs="Times New Roman"/>
                <w:sz w:val="20"/>
                <w:szCs w:val="20"/>
                <w:lang w:eastAsia="zh-CN"/>
              </w:rPr>
            </w:pPr>
          </w:p>
        </w:tc>
        <w:tc>
          <w:tcPr>
            <w:tcW w:w="5603" w:type="dxa"/>
            <w:gridSpan w:val="4"/>
            <w:tcMar/>
          </w:tcPr>
          <w:p w:rsidRPr="008D0598" w:rsidR="00502C7D" w:rsidP="24FB0317" w:rsidRDefault="00502C7D" w14:paraId="5AB8F035" w14:textId="4FB698FD">
            <w:pPr>
              <w:pStyle w:val="Normal"/>
              <w:suppressAutoHyphens/>
              <w:spacing w:after="0" w:line="240" w:lineRule="auto"/>
              <w:rPr>
                <w:rFonts w:ascii="Times New Roman" w:hAnsi="Times New Roman" w:eastAsia="Times New Roman" w:cs="Times New Roman"/>
                <w:sz w:val="20"/>
                <w:szCs w:val="20"/>
                <w:lang w:eastAsia="zh-CN"/>
              </w:rPr>
            </w:pPr>
            <w:r w:rsidRPr="24FB0317" w:rsidR="50EF3981">
              <w:rPr>
                <w:rFonts w:ascii="Times New Roman" w:hAnsi="Times New Roman" w:eastAsia="Times New Roman" w:cs="Times New Roman"/>
                <w:sz w:val="20"/>
                <w:szCs w:val="20"/>
                <w:lang w:eastAsia="zh-CN"/>
              </w:rPr>
              <w:t>Prelegere, explicație, demonstrație, </w:t>
            </w:r>
          </w:p>
        </w:tc>
        <w:tc>
          <w:tcPr>
            <w:tcW w:w="3668" w:type="dxa"/>
            <w:tcMar/>
          </w:tcPr>
          <w:p w:rsidRPr="008D0598" w:rsidR="00502C7D" w:rsidP="002C0433" w:rsidRDefault="00502C7D" w14:paraId="03E416E5" w14:textId="77777777">
            <w:pPr>
              <w:suppressAutoHyphens/>
              <w:spacing w:after="0" w:line="240" w:lineRule="auto"/>
              <w:rPr>
                <w:rFonts w:ascii="Times New Roman" w:hAnsi="Times New Roman" w:eastAsia="Times New Roman" w:cs="Times New Roman"/>
                <w:sz w:val="20"/>
                <w:lang w:eastAsia="zh-CN"/>
              </w:rPr>
            </w:pPr>
          </w:p>
        </w:tc>
      </w:tr>
      <w:tr w:rsidRPr="008D0598" w:rsidR="00502C7D" w:rsidTr="24FB0317" w14:paraId="3E40F583" w14:textId="77777777">
        <w:tc>
          <w:tcPr>
            <w:tcW w:w="17277" w:type="dxa"/>
            <w:gridSpan w:val="6"/>
            <w:tcMar/>
          </w:tcPr>
          <w:p w:rsidRPr="008D0598" w:rsidR="00C4364E" w:rsidP="24FB0317" w:rsidRDefault="00C4364E" w14:paraId="71D17D58" w14:textId="77777777">
            <w:pPr>
              <w:suppressAutoHyphens/>
              <w:spacing w:after="0" w:line="240" w:lineRule="auto"/>
              <w:ind w:left="34"/>
              <w:rPr>
                <w:rFonts w:ascii="Times New Roman" w:hAnsi="Times New Roman" w:eastAsia="Times New Roman" w:cs="Times New Roman"/>
                <w:sz w:val="20"/>
                <w:szCs w:val="20"/>
                <w:lang w:eastAsia="zh-CN"/>
              </w:rPr>
            </w:pPr>
            <w:r w:rsidRPr="24FB0317" w:rsidR="50EF3981">
              <w:rPr>
                <w:rFonts w:ascii="Times New Roman" w:hAnsi="Times New Roman" w:eastAsia="Times New Roman" w:cs="Times New Roman"/>
                <w:sz w:val="20"/>
                <w:szCs w:val="20"/>
                <w:lang w:eastAsia="zh-CN"/>
              </w:rPr>
              <w:t xml:space="preserve">Platforme educaţionale on-line. Basic Support for Cooperative Work (BSCW). Moodle. PHP Groupware  </w:t>
            </w:r>
          </w:p>
          <w:p w:rsidRPr="008D0598" w:rsidR="00C4364E" w:rsidP="24FB0317" w:rsidRDefault="00C4364E" w14:paraId="0A603184" w14:textId="77777777">
            <w:pPr>
              <w:suppressAutoHyphens/>
              <w:spacing w:after="0" w:line="240" w:lineRule="auto"/>
              <w:ind w:left="34"/>
              <w:rPr>
                <w:rFonts w:ascii="Times New Roman" w:hAnsi="Times New Roman" w:eastAsia="Times New Roman" w:cs="Times New Roman"/>
                <w:sz w:val="20"/>
                <w:szCs w:val="20"/>
                <w:lang w:eastAsia="zh-CN"/>
              </w:rPr>
            </w:pPr>
          </w:p>
          <w:p w:rsidRPr="008D0598" w:rsidR="00C4364E" w:rsidP="24FB0317" w:rsidRDefault="00C4364E" w14:paraId="47E3A136" w14:textId="29C636CD">
            <w:pPr>
              <w:suppressAutoHyphens/>
              <w:spacing w:after="0" w:line="240" w:lineRule="auto"/>
              <w:ind w:left="34"/>
              <w:rPr>
                <w:rFonts w:ascii="Times New Roman" w:hAnsi="Times New Roman" w:eastAsia="Times New Roman" w:cs="Times New Roman"/>
                <w:sz w:val="20"/>
                <w:szCs w:val="20"/>
                <w:lang w:eastAsia="zh-CN"/>
              </w:rPr>
            </w:pPr>
            <w:r w:rsidRPr="24FB0317" w:rsidR="50EF3981">
              <w:rPr>
                <w:rFonts w:ascii="Times New Roman" w:hAnsi="Times New Roman" w:eastAsia="Times New Roman" w:cs="Times New Roman"/>
                <w:sz w:val="20"/>
                <w:szCs w:val="20"/>
                <w:lang w:eastAsia="zh-CN"/>
              </w:rPr>
              <w:t>Unitatea 3 BSCW – Instrumente de comunicare şi cooperare</w:t>
            </w:r>
          </w:p>
          <w:p w:rsidRPr="008D0598" w:rsidR="00C4364E" w:rsidP="24FB0317" w:rsidRDefault="00C4364E" w14:paraId="2FD7EDDA" w14:textId="7403A82F">
            <w:pPr>
              <w:suppressAutoHyphens/>
              <w:spacing w:after="0" w:line="240" w:lineRule="auto"/>
              <w:rPr>
                <w:rFonts w:ascii="Times New Roman" w:hAnsi="Times New Roman" w:eastAsia="Times New Roman" w:cs="Times New Roman"/>
                <w:sz w:val="20"/>
                <w:szCs w:val="20"/>
                <w:lang w:eastAsia="zh-CN"/>
              </w:rPr>
            </w:pPr>
            <w:r w:rsidRPr="24FB0317" w:rsidR="50EF3981">
              <w:rPr>
                <w:rFonts w:ascii="Times New Roman" w:hAnsi="Times New Roman" w:eastAsia="Times New Roman" w:cs="Times New Roman"/>
                <w:sz w:val="20"/>
                <w:szCs w:val="20"/>
                <w:lang w:eastAsia="zh-CN"/>
              </w:rPr>
              <w:t>W</w:t>
            </w:r>
            <w:r w:rsidRPr="24FB0317" w:rsidR="50EF3981">
              <w:rPr>
                <w:rFonts w:ascii="Times New Roman" w:hAnsi="Times New Roman" w:eastAsia="Times New Roman" w:cs="Times New Roman"/>
                <w:lang w:eastAsia="zh-CN"/>
              </w:rPr>
              <w:t>ebquest – aplicații didactice ale metodei</w:t>
            </w:r>
          </w:p>
          <w:p w:rsidRPr="008D0598" w:rsidR="00C4364E" w:rsidP="24FB0317" w:rsidRDefault="00C4364E" w14:paraId="53DB160B" w14:textId="77777777">
            <w:pPr>
              <w:suppressAutoHyphens/>
              <w:spacing w:after="0" w:line="240" w:lineRule="auto"/>
              <w:rPr>
                <w:rFonts w:ascii="Times New Roman" w:hAnsi="Times New Roman" w:eastAsia="Times New Roman" w:cs="Times New Roman"/>
                <w:sz w:val="20"/>
                <w:szCs w:val="20"/>
                <w:lang w:eastAsia="zh-CN"/>
              </w:rPr>
            </w:pPr>
            <w:r w:rsidRPr="24FB0317" w:rsidR="50EF3981">
              <w:rPr>
                <w:rFonts w:ascii="Times New Roman" w:hAnsi="Times New Roman" w:eastAsia="Times New Roman" w:cs="Times New Roman"/>
                <w:sz w:val="20"/>
                <w:szCs w:val="20"/>
                <w:lang w:eastAsia="zh-CN"/>
              </w:rPr>
              <w:t xml:space="preserve">Platforme educaţionale on-line. Basic Support for Cooperative Work (BSCW). Moodle. PHP Groupware  </w:t>
            </w:r>
          </w:p>
          <w:p w:rsidRPr="008D0598" w:rsidR="00C4364E" w:rsidP="24FB0317" w:rsidRDefault="00C4364E" w14:paraId="2762BA1E" w14:textId="77777777">
            <w:pPr>
              <w:suppressAutoHyphens/>
              <w:spacing w:after="0" w:line="240" w:lineRule="auto"/>
              <w:rPr>
                <w:rFonts w:ascii="Times New Roman" w:hAnsi="Times New Roman" w:eastAsia="Times New Roman" w:cs="Times New Roman"/>
                <w:sz w:val="20"/>
                <w:szCs w:val="20"/>
                <w:lang w:eastAsia="zh-CN"/>
              </w:rPr>
            </w:pPr>
          </w:p>
          <w:p w:rsidRPr="008D0598" w:rsidR="00C4364E" w:rsidP="24FB0317" w:rsidRDefault="00C4364E" w14:paraId="28CCF26E" w14:textId="41C3BAF5">
            <w:pPr>
              <w:suppressAutoHyphens/>
              <w:spacing w:after="0" w:line="240" w:lineRule="auto"/>
              <w:rPr>
                <w:rFonts w:ascii="Times New Roman" w:hAnsi="Times New Roman" w:eastAsia="Times New Roman" w:cs="Times New Roman"/>
                <w:sz w:val="20"/>
                <w:szCs w:val="20"/>
                <w:lang w:eastAsia="zh-CN"/>
              </w:rPr>
            </w:pPr>
            <w:r w:rsidRPr="24FB0317" w:rsidR="50EF3981">
              <w:rPr>
                <w:rFonts w:ascii="Times New Roman" w:hAnsi="Times New Roman" w:eastAsia="Times New Roman" w:cs="Times New Roman"/>
                <w:sz w:val="20"/>
                <w:szCs w:val="20"/>
                <w:lang w:eastAsia="zh-CN"/>
              </w:rPr>
              <w:t xml:space="preserve">Unitatea 3 BSCW – Instrumente de comunicare </w:t>
            </w:r>
            <w:r w:rsidRPr="24FB0317" w:rsidR="50EF3981">
              <w:rPr>
                <w:rFonts w:ascii="Times New Roman" w:hAnsi="Times New Roman" w:eastAsia="Times New Roman" w:cs="Times New Roman"/>
                <w:sz w:val="20"/>
                <w:szCs w:val="20"/>
                <w:lang w:eastAsia="zh-CN"/>
              </w:rPr>
              <w:t>şi</w:t>
            </w:r>
            <w:r w:rsidRPr="24FB0317" w:rsidR="50EF3981">
              <w:rPr>
                <w:rFonts w:ascii="Times New Roman" w:hAnsi="Times New Roman" w:eastAsia="Times New Roman" w:cs="Times New Roman"/>
                <w:sz w:val="20"/>
                <w:szCs w:val="20"/>
                <w:lang w:eastAsia="zh-CN"/>
              </w:rPr>
              <w:t xml:space="preserve"> cooperare</w:t>
            </w:r>
          </w:p>
          <w:p w:rsidRPr="008D0598" w:rsidR="00C4364E" w:rsidP="24FB0317" w:rsidRDefault="00C4364E" w14:paraId="54295107" w14:textId="3E76F2C3">
            <w:pPr>
              <w:suppressAutoHyphens/>
              <w:spacing w:after="0" w:line="240" w:lineRule="auto"/>
              <w:rPr>
                <w:rFonts w:ascii="Times New Roman" w:hAnsi="Times New Roman" w:eastAsia="Times New Roman" w:cs="Times New Roman"/>
                <w:sz w:val="20"/>
                <w:szCs w:val="20"/>
                <w:lang w:eastAsia="zh-CN"/>
              </w:rPr>
            </w:pPr>
          </w:p>
          <w:p w:rsidRPr="008D0598" w:rsidR="00C4364E" w:rsidP="24FB0317" w:rsidRDefault="00C4364E" w14:paraId="3D0F0DF4" w14:textId="77777777">
            <w:pPr>
              <w:suppressAutoHyphens/>
              <w:spacing w:after="0" w:line="240" w:lineRule="auto"/>
              <w:rPr>
                <w:rFonts w:ascii="Times New Roman" w:hAnsi="Times New Roman" w:eastAsia="Times New Roman" w:cs="Times New Roman"/>
                <w:sz w:val="20"/>
                <w:szCs w:val="20"/>
                <w:lang w:eastAsia="zh-CN"/>
              </w:rPr>
            </w:pPr>
            <w:r w:rsidRPr="24FB0317" w:rsidR="535AC727">
              <w:rPr>
                <w:rFonts w:ascii="Times New Roman" w:hAnsi="Times New Roman" w:eastAsia="Times New Roman" w:cs="Times New Roman"/>
                <w:sz w:val="20"/>
                <w:szCs w:val="20"/>
                <w:lang w:eastAsia="zh-CN"/>
              </w:rPr>
              <w:t>Bibliografie:</w:t>
            </w:r>
          </w:p>
          <w:p w:rsidRPr="008D0598" w:rsidR="00C4364E" w:rsidP="24FB0317" w:rsidRDefault="00C4364E" w14:paraId="6B3F5312" w14:textId="77777777">
            <w:pPr>
              <w:numPr>
                <w:ilvl w:val="0"/>
                <w:numId w:val="11"/>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fr-FR" w:eastAsia="zh-CN"/>
              </w:rPr>
              <w:t>Site-ul Ministerului Educaţiei şi Cercetării: http://</w:t>
            </w:r>
            <w:hyperlink r:id="R04539fd140754fbe">
              <w:r w:rsidRPr="24FB0317" w:rsidR="535AC727">
                <w:rPr>
                  <w:rStyle w:val="Hyperlink"/>
                  <w:rFonts w:ascii="Times New Roman" w:hAnsi="Times New Roman" w:eastAsia="Times New Roman" w:cs="Times New Roman"/>
                  <w:sz w:val="20"/>
                  <w:szCs w:val="20"/>
                  <w:lang w:val="fr-FR" w:eastAsia="zh-CN"/>
                </w:rPr>
                <w:t>www.edu.ro</w:t>
              </w:r>
            </w:hyperlink>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2F4CEE21" w14:textId="77777777">
            <w:pPr>
              <w:numPr>
                <w:ilvl w:val="0"/>
                <w:numId w:val="12"/>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fr-FR" w:eastAsia="zh-CN"/>
              </w:rPr>
              <w:t>Tutoriale Microsoft Office şi Microsoft Internet Explorer</w:t>
            </w:r>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3B72D770" w14:textId="77777777">
            <w:pPr>
              <w:numPr>
                <w:ilvl w:val="0"/>
                <w:numId w:val="13"/>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fr-FR" w:eastAsia="zh-CN"/>
              </w:rPr>
              <w:t>Jalobeanu, M.; Internet: Informare şi instruire: paşi în lumea comunicaţiilor, Ed. </w:t>
            </w:r>
            <w:r w:rsidRPr="24FB0317" w:rsidR="535AC727">
              <w:rPr>
                <w:rFonts w:ascii="Times New Roman" w:hAnsi="Times New Roman" w:eastAsia="Times New Roman" w:cs="Times New Roman"/>
                <w:sz w:val="20"/>
                <w:szCs w:val="20"/>
                <w:lang w:val="en-US" w:eastAsia="zh-CN"/>
              </w:rPr>
              <w:t>Promedia Plus, Cluj-Napoca, 1995 </w:t>
            </w:r>
          </w:p>
          <w:p w:rsidRPr="008D0598" w:rsidR="00C4364E" w:rsidP="24FB0317" w:rsidRDefault="00C4364E" w14:paraId="37263D13" w14:textId="77777777">
            <w:pPr>
              <w:numPr>
                <w:ilvl w:val="0"/>
                <w:numId w:val="14"/>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Kalbag, Asha; World Wide Web pentru începători, Ed. Aquila `93, Oradea, 1999 </w:t>
            </w:r>
          </w:p>
          <w:p w:rsidRPr="008D0598" w:rsidR="00C4364E" w:rsidP="24FB0317" w:rsidRDefault="00C4364E" w14:paraId="04B828F0" w14:textId="77777777">
            <w:pPr>
              <w:numPr>
                <w:ilvl w:val="0"/>
                <w:numId w:val="15"/>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Eager, Bill; Utilizare Internet, Ed. Teora, Bucureşti, 1996 </w:t>
            </w:r>
          </w:p>
          <w:p w:rsidRPr="008D0598" w:rsidR="00C4364E" w:rsidP="24FB0317" w:rsidRDefault="00C4364E" w14:paraId="0A2A0D13" w14:textId="77777777">
            <w:pPr>
              <w:numPr>
                <w:ilvl w:val="0"/>
                <w:numId w:val="16"/>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Pilat, F.V., Deaconu, S., Popa, S., Radu, F.; Introducere în Internet, Ed. Teora, Bucureşti, 1995 </w:t>
            </w:r>
          </w:p>
          <w:p w:rsidRPr="008D0598" w:rsidR="00C4364E" w:rsidP="24FB0317" w:rsidRDefault="00C4364E" w14:paraId="517E463B" w14:textId="77777777">
            <w:pPr>
              <w:numPr>
                <w:ilvl w:val="0"/>
                <w:numId w:val="17"/>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CUILENBURG van, J.J.; SCHOLTEN, O.; NOOMEN, G.W., 1998, Ştiinţa comunicării, Editura Humanitas, Bucureşti </w:t>
            </w:r>
          </w:p>
          <w:p w:rsidRPr="008D0598" w:rsidR="00C4364E" w:rsidP="24FB0317" w:rsidRDefault="00C4364E" w14:paraId="2067C925" w14:textId="77777777">
            <w:pPr>
              <w:numPr>
                <w:ilvl w:val="0"/>
                <w:numId w:val="18"/>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fr-FR" w:eastAsia="zh-CN"/>
              </w:rPr>
              <w:t>UDROIU, Neagu, 1999, Tehnologia în tranşeele informaţiei, Editura Economică</w:t>
            </w:r>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0F714E47" w14:textId="77777777">
            <w:pPr>
              <w:numPr>
                <w:ilvl w:val="0"/>
                <w:numId w:val="19"/>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fr-FR" w:eastAsia="zh-CN"/>
              </w:rPr>
              <w:t>Tutorial Microsoft FrontPage </w:t>
            </w:r>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23DD5EA9" w14:textId="77777777">
            <w:pPr>
              <w:numPr>
                <w:ilvl w:val="0"/>
                <w:numId w:val="20"/>
              </w:numPr>
              <w:suppressAutoHyphens/>
              <w:spacing w:after="0" w:line="240" w:lineRule="auto"/>
              <w:rPr>
                <w:rFonts w:ascii="Times New Roman" w:hAnsi="Times New Roman" w:eastAsia="Times New Roman" w:cs="Times New Roman"/>
                <w:sz w:val="20"/>
                <w:szCs w:val="20"/>
                <w:lang w:val="en-US" w:eastAsia="zh-CN"/>
              </w:rPr>
            </w:pPr>
            <w:hyperlink r:id="R5d799c07ebdb4b8f">
              <w:r w:rsidRPr="24FB0317" w:rsidR="535AC727">
                <w:rPr>
                  <w:rStyle w:val="Hyperlink"/>
                  <w:rFonts w:ascii="Times New Roman" w:hAnsi="Times New Roman" w:eastAsia="Times New Roman" w:cs="Times New Roman"/>
                  <w:sz w:val="20"/>
                  <w:szCs w:val="20"/>
                  <w:lang w:val="fr-FR" w:eastAsia="zh-CN"/>
                </w:rPr>
                <w:t>http://www.frontpage2002.com/frontpage_2003_tutorial_guide.htm</w:t>
              </w:r>
            </w:hyperlink>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37E5877C" w14:textId="77777777">
            <w:pPr>
              <w:numPr>
                <w:ilvl w:val="0"/>
                <w:numId w:val="21"/>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Tutorial Basic System of Cooperative Work </w:t>
            </w:r>
          </w:p>
          <w:p w:rsidRPr="008D0598" w:rsidR="00C4364E" w:rsidP="24FB0317" w:rsidRDefault="00C4364E" w14:paraId="703552FE" w14:textId="77777777">
            <w:pPr>
              <w:numPr>
                <w:ilvl w:val="0"/>
                <w:numId w:val="22"/>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Kalbag, Asha; World Wide Web pentru începători, Ed. Aquila `93, Oradea, 1999 </w:t>
            </w:r>
          </w:p>
          <w:p w:rsidRPr="008D0598" w:rsidR="00C4364E" w:rsidP="24FB0317" w:rsidRDefault="00C4364E" w14:paraId="468A08A2" w14:textId="77777777">
            <w:pPr>
              <w:numPr>
                <w:ilvl w:val="0"/>
                <w:numId w:val="23"/>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How to start using Blackboard, http://www.lsbu.ac.uk/bb/downloads/BbAccessSheet.pdf </w:t>
            </w:r>
          </w:p>
          <w:p w:rsidRPr="008D0598" w:rsidR="00C4364E" w:rsidP="24FB0317" w:rsidRDefault="00C4364E" w14:paraId="26A43B72" w14:textId="77777777">
            <w:pPr>
              <w:numPr>
                <w:ilvl w:val="0"/>
                <w:numId w:val="24"/>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Blackboard User Manual, </w:t>
            </w:r>
            <w:hyperlink r:id="Rb3be554b98734d06">
              <w:r w:rsidRPr="24FB0317" w:rsidR="535AC727">
                <w:rPr>
                  <w:rStyle w:val="Hyperlink"/>
                  <w:rFonts w:ascii="Times New Roman" w:hAnsi="Times New Roman" w:eastAsia="Times New Roman" w:cs="Times New Roman"/>
                  <w:sz w:val="20"/>
                  <w:szCs w:val="20"/>
                  <w:lang w:val="en-US" w:eastAsia="zh-CN"/>
                </w:rPr>
                <w:t>http://west.wwu.edu/atus/blackboard/bbdocs/studentuserguide_bbas_r6_3_user.pdf</w:t>
              </w:r>
            </w:hyperlink>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08738995" w14:textId="77777777">
            <w:pPr>
              <w:numPr>
                <w:ilvl w:val="0"/>
                <w:numId w:val="25"/>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Preparing for on-line learning, </w:t>
            </w:r>
          </w:p>
          <w:p w:rsidRPr="008D0598" w:rsidR="00C4364E" w:rsidP="24FB0317" w:rsidRDefault="00C4364E" w14:paraId="3FCE2D5D" w14:textId="77777777">
            <w:pPr>
              <w:numPr>
                <w:ilvl w:val="0"/>
                <w:numId w:val="26"/>
              </w:numPr>
              <w:suppressAutoHyphens/>
              <w:spacing w:after="0" w:line="240" w:lineRule="auto"/>
              <w:rPr>
                <w:rFonts w:ascii="Times New Roman" w:hAnsi="Times New Roman" w:eastAsia="Times New Roman" w:cs="Times New Roman"/>
                <w:sz w:val="20"/>
                <w:szCs w:val="20"/>
                <w:lang w:val="en-US" w:eastAsia="zh-CN"/>
              </w:rPr>
            </w:pPr>
            <w:hyperlink r:id="R3825a4abbda641bd">
              <w:r w:rsidRPr="24FB0317" w:rsidR="535AC727">
                <w:rPr>
                  <w:rStyle w:val="Hyperlink"/>
                  <w:rFonts w:ascii="Times New Roman" w:hAnsi="Times New Roman" w:eastAsia="Times New Roman" w:cs="Times New Roman"/>
                  <w:sz w:val="20"/>
                  <w:szCs w:val="20"/>
                  <w:lang w:val="en-US" w:eastAsia="zh-CN"/>
                </w:rPr>
                <w:t>https://maysportal.tamu.edu/blocks/mays/student-guide.pdf</w:t>
              </w:r>
            </w:hyperlink>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64465B3F" w14:textId="77777777">
            <w:pPr>
              <w:numPr>
                <w:ilvl w:val="0"/>
                <w:numId w:val="27"/>
              </w:numPr>
              <w:suppressAutoHyphens/>
              <w:spacing w:after="0" w:line="240" w:lineRule="auto"/>
              <w:rPr>
                <w:rFonts w:ascii="Times New Roman" w:hAnsi="Times New Roman" w:eastAsia="Times New Roman" w:cs="Times New Roman"/>
                <w:sz w:val="20"/>
                <w:szCs w:val="20"/>
                <w:lang w:val="en-US" w:eastAsia="zh-CN"/>
              </w:rPr>
            </w:pPr>
            <w:hyperlink r:id="Rf09d2e4641154d8f">
              <w:r w:rsidRPr="24FB0317" w:rsidR="535AC727">
                <w:rPr>
                  <w:rStyle w:val="Hyperlink"/>
                  <w:rFonts w:ascii="Times New Roman" w:hAnsi="Times New Roman" w:eastAsia="Times New Roman" w:cs="Times New Roman"/>
                  <w:sz w:val="20"/>
                  <w:szCs w:val="20"/>
                  <w:lang w:val="en-US" w:eastAsia="zh-CN"/>
                </w:rPr>
                <w:t>BSCW- Educational Servers and Services on the www. How shared workspaces support collaboration in educational projects</w:t>
              </w:r>
            </w:hyperlink>
            <w:r w:rsidRPr="24FB0317" w:rsidR="535AC727">
              <w:rPr>
                <w:rFonts w:ascii="Times New Roman" w:hAnsi="Times New Roman" w:eastAsia="Times New Roman" w:cs="Times New Roman"/>
                <w:sz w:val="20"/>
                <w:szCs w:val="20"/>
                <w:lang w:val="en-US" w:eastAsia="zh-CN"/>
              </w:rPr>
              <w:t>. K. Klöckner in Proceedings of the International C4-ICDE Conf. on Distance Education and Open Learning "Competition, Collaboration, Continuity, Change", Adelaide, September 9-14, 2000 </w:t>
            </w:r>
          </w:p>
          <w:p w:rsidRPr="008D0598" w:rsidR="00C4364E" w:rsidP="24FB0317" w:rsidRDefault="00C4364E" w14:paraId="35106F74" w14:textId="77777777">
            <w:pPr>
              <w:numPr>
                <w:ilvl w:val="0"/>
                <w:numId w:val="28"/>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fr-FR" w:eastAsia="zh-CN"/>
              </w:rPr>
              <w:t>Wingate Philippa; Internet pentru începători, Ed. </w:t>
            </w:r>
            <w:r w:rsidRPr="24FB0317" w:rsidR="535AC727">
              <w:rPr>
                <w:rFonts w:ascii="Times New Roman" w:hAnsi="Times New Roman" w:eastAsia="Times New Roman" w:cs="Times New Roman"/>
                <w:sz w:val="20"/>
                <w:szCs w:val="20"/>
                <w:lang w:val="en-US" w:eastAsia="zh-CN"/>
              </w:rPr>
              <w:t>Aquila `93, Oradea, 1999 </w:t>
            </w:r>
          </w:p>
          <w:p w:rsidRPr="008D0598" w:rsidR="00C4364E" w:rsidP="24FB0317" w:rsidRDefault="00C4364E" w14:paraId="60F5911B" w14:textId="77777777">
            <w:pPr>
              <w:numPr>
                <w:ilvl w:val="0"/>
                <w:numId w:val="29"/>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Eager, Bill; Utilizare Internet, Ed. Teora, Bucureşti, 1996 </w:t>
            </w:r>
          </w:p>
          <w:p w:rsidRPr="008D0598" w:rsidR="00C4364E" w:rsidP="24FB0317" w:rsidRDefault="00C4364E" w14:paraId="5014BC69" w14:textId="77777777">
            <w:pPr>
              <w:numPr>
                <w:ilvl w:val="0"/>
                <w:numId w:val="30"/>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Kalbag, Asha; World Wide Web pentru începători, Ed. Aquila `93, Oradea, 1999 </w:t>
            </w:r>
          </w:p>
          <w:p w:rsidRPr="008D0598" w:rsidR="00C4364E" w:rsidP="24FB0317" w:rsidRDefault="00C4364E" w14:paraId="025CBD6A" w14:textId="77777777">
            <w:pPr>
              <w:numPr>
                <w:ilvl w:val="0"/>
                <w:numId w:val="31"/>
              </w:numPr>
              <w:suppressAutoHyphens/>
              <w:spacing w:after="0" w:line="240" w:lineRule="auto"/>
              <w:rPr>
                <w:rFonts w:ascii="Times New Roman" w:hAnsi="Times New Roman" w:eastAsia="Times New Roman" w:cs="Times New Roman"/>
                <w:sz w:val="20"/>
                <w:szCs w:val="20"/>
                <w:lang w:val="en-US" w:eastAsia="zh-CN"/>
              </w:rPr>
            </w:pPr>
            <w:hyperlink r:id="Rf08f6c01b7c643a1">
              <w:r w:rsidRPr="24FB0317" w:rsidR="535AC727">
                <w:rPr>
                  <w:rStyle w:val="Hyperlink"/>
                  <w:rFonts w:ascii="Times New Roman" w:hAnsi="Times New Roman" w:eastAsia="Times New Roman" w:cs="Times New Roman"/>
                  <w:sz w:val="20"/>
                  <w:szCs w:val="20"/>
                  <w:lang w:val="en-US" w:eastAsia="zh-CN"/>
                </w:rPr>
                <w:t>E-Learning and Evaluation Tool</w:t>
              </w:r>
            </w:hyperlink>
            <w:r w:rsidRPr="24FB0317" w:rsidR="535AC727">
              <w:rPr>
                <w:rFonts w:ascii="Times New Roman" w:hAnsi="Times New Roman" w:eastAsia="Times New Roman" w:cs="Times New Roman"/>
                <w:sz w:val="20"/>
                <w:szCs w:val="20"/>
                <w:lang w:val="en-US" w:eastAsia="zh-CN"/>
              </w:rPr>
              <w:t>. Prof. Yannis Dimitriadis School of Telecom. Engineering, University of Valladolid, Spain (</w:t>
            </w:r>
            <w:hyperlink r:id="R156bc004236f48a9">
              <w:r w:rsidRPr="24FB0317" w:rsidR="535AC727">
                <w:rPr>
                  <w:rStyle w:val="Hyperlink"/>
                  <w:rFonts w:ascii="Times New Roman" w:hAnsi="Times New Roman" w:eastAsia="Times New Roman" w:cs="Times New Roman"/>
                  <w:sz w:val="20"/>
                  <w:szCs w:val="20"/>
                  <w:lang w:val="en-US" w:eastAsia="zh-CN"/>
                </w:rPr>
                <w:t>spanish version</w:t>
              </w:r>
            </w:hyperlink>
            <w:r w:rsidRPr="24FB0317" w:rsidR="535AC727">
              <w:rPr>
                <w:rFonts w:ascii="Times New Roman" w:hAnsi="Times New Roman" w:eastAsia="Times New Roman" w:cs="Times New Roman"/>
                <w:sz w:val="20"/>
                <w:szCs w:val="20"/>
                <w:lang w:val="en-US" w:eastAsia="zh-CN"/>
              </w:rPr>
              <w:t>)  Jan 2003 </w:t>
            </w:r>
          </w:p>
          <w:p w:rsidRPr="008D0598" w:rsidR="00C4364E" w:rsidP="24FB0317" w:rsidRDefault="00C4364E" w14:paraId="13140344" w14:textId="77777777">
            <w:pPr>
              <w:numPr>
                <w:ilvl w:val="0"/>
                <w:numId w:val="32"/>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b w:val="1"/>
                <w:bCs w:val="1"/>
                <w:sz w:val="20"/>
                <w:szCs w:val="20"/>
                <w:lang w:val="es-ES" w:eastAsia="zh-CN"/>
              </w:rPr>
              <w:t>Cucoş, C., Informatizarea în educaţie. </w:t>
            </w:r>
            <w:r w:rsidRPr="24FB0317" w:rsidR="535AC727">
              <w:rPr>
                <w:rFonts w:ascii="Times New Roman" w:hAnsi="Times New Roman" w:eastAsia="Times New Roman" w:cs="Times New Roman"/>
                <w:b w:val="1"/>
                <w:bCs w:val="1"/>
                <w:sz w:val="20"/>
                <w:szCs w:val="20"/>
                <w:lang w:val="it-IT" w:eastAsia="zh-CN"/>
              </w:rPr>
              <w:t>Aspecte ale virtualizării formării, Editura Polirom, Iaşi, 2006</w:t>
            </w:r>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2195F1CB" w14:textId="77777777">
            <w:pPr>
              <w:numPr>
                <w:ilvl w:val="0"/>
                <w:numId w:val="33"/>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Dodge, B., (1997), </w:t>
            </w:r>
            <w:r w:rsidRPr="24FB0317" w:rsidR="535AC727">
              <w:rPr>
                <w:rFonts w:ascii="Times New Roman" w:hAnsi="Times New Roman" w:eastAsia="Times New Roman" w:cs="Times New Roman"/>
                <w:i w:val="1"/>
                <w:iCs w:val="1"/>
                <w:sz w:val="20"/>
                <w:szCs w:val="20"/>
                <w:lang w:val="en-US" w:eastAsia="zh-CN"/>
              </w:rPr>
              <w:t>Building Blocks of a WebQuest</w:t>
            </w:r>
            <w:r w:rsidRPr="24FB0317" w:rsidR="535AC727">
              <w:rPr>
                <w:rFonts w:ascii="Times New Roman" w:hAnsi="Times New Roman" w:eastAsia="Times New Roman" w:cs="Times New Roman"/>
                <w:sz w:val="20"/>
                <w:szCs w:val="20"/>
                <w:lang w:val="en-US" w:eastAsia="zh-CN"/>
              </w:rPr>
              <w:t>,  </w:t>
            </w:r>
            <w:hyperlink r:id="Rdfef9fc8ff624472">
              <w:r w:rsidRPr="24FB0317" w:rsidR="535AC727">
                <w:rPr>
                  <w:rStyle w:val="Hyperlink"/>
                  <w:rFonts w:ascii="Times New Roman" w:hAnsi="Times New Roman" w:eastAsia="Times New Roman" w:cs="Times New Roman"/>
                  <w:sz w:val="20"/>
                  <w:szCs w:val="20"/>
                  <w:lang w:val="en-US" w:eastAsia="zh-CN"/>
                </w:rPr>
                <w:t>http://projects.edtech.sandi.net/staffdev/buildingblocks/p-index.htm</w:t>
              </w:r>
            </w:hyperlink>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7A4A06E8" w14:textId="77777777">
            <w:pPr>
              <w:numPr>
                <w:ilvl w:val="0"/>
                <w:numId w:val="34"/>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Dodge, B., (1997), </w:t>
            </w:r>
            <w:r w:rsidRPr="24FB0317" w:rsidR="535AC727">
              <w:rPr>
                <w:rFonts w:ascii="Times New Roman" w:hAnsi="Times New Roman" w:eastAsia="Times New Roman" w:cs="Times New Roman"/>
                <w:i w:val="1"/>
                <w:iCs w:val="1"/>
                <w:sz w:val="20"/>
                <w:szCs w:val="20"/>
                <w:lang w:val="en-US" w:eastAsia="zh-CN"/>
              </w:rPr>
              <w:t>Some Thoughts About WebQuests</w:t>
            </w:r>
            <w:r w:rsidRPr="24FB0317" w:rsidR="535AC727">
              <w:rPr>
                <w:rFonts w:ascii="Times New Roman" w:hAnsi="Times New Roman" w:eastAsia="Times New Roman" w:cs="Times New Roman"/>
                <w:sz w:val="20"/>
                <w:szCs w:val="20"/>
                <w:lang w:val="en-US" w:eastAsia="zh-CN"/>
              </w:rPr>
              <w:t>, </w:t>
            </w:r>
            <w:hyperlink r:id="R88faf7e768d34d14">
              <w:r w:rsidRPr="24FB0317" w:rsidR="535AC727">
                <w:rPr>
                  <w:rStyle w:val="Hyperlink"/>
                  <w:rFonts w:ascii="Times New Roman" w:hAnsi="Times New Roman" w:eastAsia="Times New Roman" w:cs="Times New Roman"/>
                  <w:sz w:val="20"/>
                  <w:szCs w:val="20"/>
                  <w:lang w:val="en-US" w:eastAsia="zh-CN"/>
                </w:rPr>
                <w:t>http://webquest.sdsu.edu/about_webquests.html</w:t>
              </w:r>
            </w:hyperlink>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7A0588FB" w14:textId="77777777">
            <w:pPr>
              <w:numPr>
                <w:ilvl w:val="0"/>
                <w:numId w:val="35"/>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Dodge, B., (1999), </w:t>
            </w:r>
            <w:r w:rsidRPr="24FB0317" w:rsidR="535AC727">
              <w:rPr>
                <w:rFonts w:ascii="Times New Roman" w:hAnsi="Times New Roman" w:eastAsia="Times New Roman" w:cs="Times New Roman"/>
                <w:i w:val="1"/>
                <w:iCs w:val="1"/>
                <w:sz w:val="20"/>
                <w:szCs w:val="20"/>
                <w:lang w:val="en-US" w:eastAsia="zh-CN"/>
              </w:rPr>
              <w:t>WebQuest Taskonomy: A Taxonomy of Tasks</w:t>
            </w:r>
            <w:r w:rsidRPr="24FB0317" w:rsidR="535AC727">
              <w:rPr>
                <w:rFonts w:ascii="Times New Roman" w:hAnsi="Times New Roman" w:eastAsia="Times New Roman" w:cs="Times New Roman"/>
                <w:sz w:val="20"/>
                <w:szCs w:val="20"/>
                <w:lang w:val="en-US" w:eastAsia="zh-CN"/>
              </w:rPr>
              <w:t>, </w:t>
            </w:r>
            <w:hyperlink r:id="Rfaef83dcc77d4185">
              <w:r w:rsidRPr="24FB0317" w:rsidR="535AC727">
                <w:rPr>
                  <w:rStyle w:val="Hyperlink"/>
                  <w:rFonts w:ascii="Times New Roman" w:hAnsi="Times New Roman" w:eastAsia="Times New Roman" w:cs="Times New Roman"/>
                  <w:sz w:val="20"/>
                  <w:szCs w:val="20"/>
                  <w:lang w:val="en-US" w:eastAsia="zh-CN"/>
                </w:rPr>
                <w:t>http://edweb.sdsu.edu/webquest/taskonomy.html</w:t>
              </w:r>
            </w:hyperlink>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54830719" w14:textId="77777777">
            <w:pPr>
              <w:numPr>
                <w:ilvl w:val="0"/>
                <w:numId w:val="36"/>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Dodge, B., (2002), </w:t>
            </w:r>
            <w:r w:rsidRPr="24FB0317" w:rsidR="535AC727">
              <w:rPr>
                <w:rFonts w:ascii="Times New Roman" w:hAnsi="Times New Roman" w:eastAsia="Times New Roman" w:cs="Times New Roman"/>
                <w:i w:val="1"/>
                <w:iCs w:val="1"/>
                <w:sz w:val="20"/>
                <w:szCs w:val="20"/>
                <w:lang w:val="en-US" w:eastAsia="zh-CN"/>
              </w:rPr>
              <w:t>Thinking visually with WebQuest</w:t>
            </w:r>
            <w:r w:rsidRPr="24FB0317" w:rsidR="535AC727">
              <w:rPr>
                <w:rFonts w:ascii="Times New Roman" w:hAnsi="Times New Roman" w:eastAsia="Times New Roman" w:cs="Times New Roman"/>
                <w:sz w:val="20"/>
                <w:szCs w:val="20"/>
                <w:lang w:val="en-US" w:eastAsia="zh-CN"/>
              </w:rPr>
              <w:t>,  </w:t>
            </w:r>
            <w:hyperlink r:id="Rdfd6d00bb64f4d53">
              <w:r w:rsidRPr="24FB0317" w:rsidR="535AC727">
                <w:rPr>
                  <w:rStyle w:val="Hyperlink"/>
                  <w:rFonts w:ascii="Times New Roman" w:hAnsi="Times New Roman" w:eastAsia="Times New Roman" w:cs="Times New Roman"/>
                  <w:sz w:val="20"/>
                  <w:szCs w:val="20"/>
                  <w:lang w:val="en-US" w:eastAsia="zh-CN"/>
                </w:rPr>
                <w:t>http://wequest.sdsu.edu</w:t>
              </w:r>
            </w:hyperlink>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18F9C08E" w14:textId="77777777">
            <w:pPr>
              <w:numPr>
                <w:ilvl w:val="0"/>
                <w:numId w:val="37"/>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Dodge, B., (1996-2005), </w:t>
            </w:r>
            <w:r w:rsidRPr="24FB0317" w:rsidR="535AC727">
              <w:rPr>
                <w:rFonts w:ascii="Times New Roman" w:hAnsi="Times New Roman" w:eastAsia="Times New Roman" w:cs="Times New Roman"/>
                <w:i w:val="1"/>
                <w:iCs w:val="1"/>
                <w:sz w:val="20"/>
                <w:szCs w:val="20"/>
                <w:lang w:val="en-US" w:eastAsia="zh-CN"/>
              </w:rPr>
              <w:t>Active Learning on the Web</w:t>
            </w:r>
            <w:r w:rsidRPr="24FB0317" w:rsidR="535AC727">
              <w:rPr>
                <w:rFonts w:ascii="Times New Roman" w:hAnsi="Times New Roman" w:eastAsia="Times New Roman" w:cs="Times New Roman"/>
                <w:sz w:val="20"/>
                <w:szCs w:val="20"/>
                <w:lang w:val="en-US" w:eastAsia="zh-CN"/>
              </w:rPr>
              <w:t>, </w:t>
            </w:r>
            <w:hyperlink r:id="R5d1ea67fa62348c9">
              <w:r w:rsidRPr="24FB0317" w:rsidR="535AC727">
                <w:rPr>
                  <w:rStyle w:val="Hyperlink"/>
                  <w:rFonts w:ascii="Times New Roman" w:hAnsi="Times New Roman" w:eastAsia="Times New Roman" w:cs="Times New Roman"/>
                  <w:sz w:val="20"/>
                  <w:szCs w:val="20"/>
                  <w:lang w:val="en-US" w:eastAsia="zh-CN"/>
                </w:rPr>
                <w:t>Department of Educational Technology</w:t>
              </w:r>
            </w:hyperlink>
            <w:r w:rsidRPr="24FB0317" w:rsidR="535AC727">
              <w:rPr>
                <w:rFonts w:ascii="Times New Roman" w:hAnsi="Times New Roman" w:eastAsia="Times New Roman" w:cs="Times New Roman"/>
                <w:sz w:val="20"/>
                <w:szCs w:val="20"/>
                <w:lang w:val="en-US" w:eastAsia="zh-CN"/>
              </w:rPr>
              <w:t>, </w:t>
            </w:r>
            <w:hyperlink r:id="Rdac6574abbd04d4a">
              <w:r w:rsidRPr="24FB0317" w:rsidR="535AC727">
                <w:rPr>
                  <w:rStyle w:val="Hyperlink"/>
                  <w:rFonts w:ascii="Times New Roman" w:hAnsi="Times New Roman" w:eastAsia="Times New Roman" w:cs="Times New Roman"/>
                  <w:sz w:val="20"/>
                  <w:szCs w:val="20"/>
                  <w:lang w:val="en-US" w:eastAsia="zh-CN"/>
                </w:rPr>
                <w:t>San Diego State University</w:t>
              </w:r>
            </w:hyperlink>
            <w:r w:rsidRPr="24FB0317" w:rsidR="535AC727">
              <w:rPr>
                <w:rFonts w:ascii="Times New Roman" w:hAnsi="Times New Roman" w:eastAsia="Times New Roman" w:cs="Times New Roman"/>
                <w:sz w:val="20"/>
                <w:szCs w:val="20"/>
                <w:lang w:val="en-US" w:eastAsia="zh-CN"/>
              </w:rPr>
              <w:t>, </w:t>
            </w:r>
            <w:hyperlink r:id="Ra603fa9ed7cd4ab2">
              <w:r w:rsidRPr="24FB0317" w:rsidR="535AC727">
                <w:rPr>
                  <w:rStyle w:val="Hyperlink"/>
                  <w:rFonts w:ascii="Times New Roman" w:hAnsi="Times New Roman" w:eastAsia="Times New Roman" w:cs="Times New Roman"/>
                  <w:sz w:val="20"/>
                  <w:szCs w:val="20"/>
                  <w:lang w:val="en-US" w:eastAsia="zh-CN"/>
                </w:rPr>
                <w:t>http://edweb.sdsu.edu/people/bdodge/Active/ActiveLearning.html</w:t>
              </w:r>
            </w:hyperlink>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6DD829BE" w14:textId="77777777">
            <w:pPr>
              <w:numPr>
                <w:ilvl w:val="0"/>
                <w:numId w:val="38"/>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Glava, C., „BSCW as a Virtual Classroom. Results of a research based approach regarding the educational features of the platform”, articol apărut în numărul special al revistei “Educaţia 21”, coord., Gorghiu, L.M., Gorghiu, G., Glava, A., Glava, C., Kalnina, S., Lindfors, E., Grigore, V., Llavona, P., Thorsteinsson, G.Institutul de Pregătire Didactică, Universitatea “Babeş-Bolyai” Cluj-Napoca, </w:t>
            </w:r>
            <w:r w:rsidRPr="24FB0317" w:rsidR="535AC727">
              <w:rPr>
                <w:rFonts w:ascii="Times New Roman" w:hAnsi="Times New Roman" w:eastAsia="Times New Roman" w:cs="Times New Roman"/>
                <w:sz w:val="20"/>
                <w:szCs w:val="20"/>
                <w:u w:val="single"/>
                <w:lang w:val="en-US" w:eastAsia="zh-CN"/>
              </w:rPr>
              <w:t>- Studiu indexat în BDI Fachportal Pädagogik din Germania, 2007</w:t>
            </w:r>
            <w:r w:rsidRPr="24FB0317" w:rsidR="535AC727">
              <w:rPr>
                <w:rFonts w:ascii="Times New Roman" w:hAnsi="Times New Roman" w:eastAsia="Times New Roman" w:cs="Times New Roman"/>
                <w:sz w:val="20"/>
                <w:szCs w:val="20"/>
                <w:lang w:val="en-US" w:eastAsia="zh-CN"/>
              </w:rPr>
              <w:t> </w:t>
            </w:r>
          </w:p>
          <w:p w:rsidRPr="008D0598" w:rsidR="00C4364E" w:rsidP="24FB0317" w:rsidRDefault="00C4364E" w14:paraId="48FE2CC9" w14:textId="77777777">
            <w:pPr>
              <w:numPr>
                <w:ilvl w:val="0"/>
                <w:numId w:val="39"/>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Glava, C., „Rolul profesorului într-o clasă virtuală. Platforma BSCW ca spaţiu virtual de învăţare şi cooperare”, în volumul colectiv „Schimbări paradigmatice în instrucţie şi educaţie”, coordonator prof.univ.dr. Miron Ionescu, Ed. Eikon, Cluj-Napoca, 2006 </w:t>
            </w:r>
          </w:p>
          <w:p w:rsidRPr="008D0598" w:rsidR="00C4364E" w:rsidP="24FB0317" w:rsidRDefault="00C4364E" w14:paraId="5BED156A" w14:textId="77777777">
            <w:pPr>
              <w:numPr>
                <w:ilvl w:val="0"/>
                <w:numId w:val="40"/>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Glava, C., “WebQuest as a Tool for Effective Use of ICT in Education”, coautor, împreună cu Adina Glava, în revista “Educaţia 21”, coord. M. Bocoş, editori: V. Chiş, M. Bocoş, C. Stan, I. Albulescu, Institutul de Pregătire Didactică, Centrul de Cercetare şi Inovaţie în Curriculum, Universitatea “Babeş-Bolyai” Cluj-Napoca, </w:t>
            </w:r>
            <w:r w:rsidRPr="24FB0317" w:rsidR="535AC727">
              <w:rPr>
                <w:rFonts w:ascii="Times New Roman" w:hAnsi="Times New Roman" w:eastAsia="Times New Roman" w:cs="Times New Roman"/>
                <w:sz w:val="20"/>
                <w:szCs w:val="20"/>
                <w:u w:val="single"/>
                <w:lang w:val="en-US" w:eastAsia="zh-CN"/>
              </w:rPr>
              <w:t>- Studiu indexat în BDI Fachportal Pädagogik din Germania, </w:t>
            </w:r>
            <w:r w:rsidRPr="24FB0317" w:rsidR="535AC727">
              <w:rPr>
                <w:rFonts w:ascii="Times New Roman" w:hAnsi="Times New Roman" w:eastAsia="Times New Roman" w:cs="Times New Roman"/>
                <w:sz w:val="20"/>
                <w:szCs w:val="20"/>
                <w:lang w:val="en-US" w:eastAsia="zh-CN"/>
              </w:rPr>
              <w:t>2007 </w:t>
            </w:r>
          </w:p>
          <w:p w:rsidRPr="008D0598" w:rsidR="00C4364E" w:rsidP="24FB0317" w:rsidRDefault="00C4364E" w14:paraId="597B02B2" w14:textId="77777777">
            <w:pPr>
              <w:numPr>
                <w:ilvl w:val="0"/>
                <w:numId w:val="41"/>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Glava, C., „Tendinţe actuale în educaţie care accentuează inserţia noilor tehnologii în activitatea didactică”, publicaţie în volumul colectiv „Tradiţii, valori şi perspective în ştiinţele educaţiei”, volum coordonat de Chiş, V., Bocoş, M., Stan, C., Albulescu, I., Editura Casa Cărţii de Ştiinţă, Cluj-Napoca, 2007 </w:t>
            </w:r>
          </w:p>
          <w:p w:rsidRPr="008D0598" w:rsidR="00C4364E" w:rsidP="24FB0317" w:rsidRDefault="00C4364E" w14:paraId="5AE01195" w14:textId="77777777">
            <w:pPr>
              <w:numPr>
                <w:ilvl w:val="0"/>
                <w:numId w:val="42"/>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Glava, C., (2005), </w:t>
            </w:r>
            <w:r w:rsidRPr="24FB0317" w:rsidR="535AC727">
              <w:rPr>
                <w:rFonts w:ascii="Times New Roman" w:hAnsi="Times New Roman" w:eastAsia="Times New Roman" w:cs="Times New Roman"/>
                <w:i w:val="1"/>
                <w:iCs w:val="1"/>
                <w:sz w:val="20"/>
                <w:szCs w:val="20"/>
                <w:lang w:val="en-US" w:eastAsia="zh-CN"/>
              </w:rPr>
              <w:t>Tehnologii e-learning. Analiză didactică</w:t>
            </w:r>
            <w:r w:rsidRPr="24FB0317" w:rsidR="535AC727">
              <w:rPr>
                <w:rFonts w:ascii="Times New Roman" w:hAnsi="Times New Roman" w:eastAsia="Times New Roman" w:cs="Times New Roman"/>
                <w:sz w:val="20"/>
                <w:szCs w:val="20"/>
                <w:lang w:val="en-US" w:eastAsia="zh-CN"/>
              </w:rPr>
              <w:t>, articol apărut în „Educaţia 21” Ed. Casa Cărţii de Ştiinţă, Cluj-Napoca </w:t>
            </w:r>
          </w:p>
          <w:p w:rsidRPr="008D0598" w:rsidR="00C4364E" w:rsidP="24FB0317" w:rsidRDefault="00C4364E" w14:paraId="37B0DAC1" w14:textId="77777777">
            <w:pPr>
              <w:numPr>
                <w:ilvl w:val="0"/>
                <w:numId w:val="43"/>
              </w:numPr>
              <w:suppressAutoHyphens/>
              <w:spacing w:after="0" w:line="240" w:lineRule="auto"/>
              <w:rPr>
                <w:rFonts w:ascii="Times New Roman" w:hAnsi="Times New Roman" w:eastAsia="Times New Roman" w:cs="Times New Roman"/>
                <w:sz w:val="20"/>
                <w:szCs w:val="20"/>
                <w:lang w:val="en-US" w:eastAsia="zh-CN"/>
              </w:rPr>
            </w:pPr>
            <w:r w:rsidRPr="24FB0317" w:rsidR="535AC727">
              <w:rPr>
                <w:rFonts w:ascii="Times New Roman" w:hAnsi="Times New Roman" w:eastAsia="Times New Roman" w:cs="Times New Roman"/>
                <w:sz w:val="20"/>
                <w:szCs w:val="20"/>
                <w:lang w:val="en-US" w:eastAsia="zh-CN"/>
              </w:rPr>
              <w:t>Glava, C., „Rolul noilor tehnologii în formarea complexului de competenţe necesare profilului cadrului didactic. Tendinţe actuale”, în „Tradiţii, valori şi perspective în pedagogia învăţământului primar”, în colaborare cu Adina Glava, coordonatori Bocoş, M., Chiş, V., Stan, C., Albulescu, I, Ed. Casa Cărţii de Ştiinţă, Cluj-Napoca, 2006</w:t>
            </w:r>
          </w:p>
          <w:p w:rsidRPr="008D0598" w:rsidR="00C4364E" w:rsidP="24FB0317" w:rsidRDefault="00C4364E" w14:paraId="31D7C8D9" w14:textId="4D1C7FCA">
            <w:pPr>
              <w:suppressAutoHyphens/>
              <w:spacing w:after="0" w:line="240" w:lineRule="auto"/>
              <w:rPr>
                <w:rFonts w:ascii="Times New Roman" w:hAnsi="Times New Roman" w:eastAsia="Times New Roman" w:cs="Times New Roman"/>
                <w:sz w:val="20"/>
                <w:szCs w:val="20"/>
                <w:lang w:eastAsia="zh-CN"/>
              </w:rPr>
            </w:pPr>
          </w:p>
        </w:tc>
      </w:tr>
    </w:tbl>
    <w:p w:rsidRPr="008D0598" w:rsidR="00502C7D" w:rsidP="00502C7D" w:rsidRDefault="00502C7D" w14:paraId="5D1783C5" w14:textId="77777777">
      <w:pPr>
        <w:suppressAutoHyphens/>
        <w:spacing w:after="0" w:line="240" w:lineRule="auto"/>
        <w:rPr>
          <w:rFonts w:ascii="Times New Roman" w:hAnsi="Times New Roman" w:eastAsia="Times New Roman" w:cs="Times New Roman"/>
          <w:b/>
          <w:sz w:val="20"/>
          <w:lang w:eastAsia="zh-CN"/>
        </w:rPr>
      </w:pPr>
    </w:p>
    <w:tbl>
      <w:tblPr>
        <w:tblW w:w="10373" w:type="dxa"/>
        <w:tblInd w:w="-365" w:type="dxa"/>
        <w:tblLook w:val="01E0" w:firstRow="1" w:lastRow="1" w:firstColumn="1" w:lastColumn="1" w:noHBand="0" w:noVBand="0"/>
      </w:tblPr>
      <w:tblGrid>
        <w:gridCol w:w="10373"/>
      </w:tblGrid>
      <w:tr w:rsidRPr="00972DAD" w:rsidR="00502C7D" w:rsidTr="002C0433" w14:paraId="7AB94D9E" w14:textId="77777777">
        <w:tc>
          <w:tcPr>
            <w:tcW w:w="10373" w:type="dxa"/>
            <w:tcBorders>
              <w:bottom w:val="single" w:color="auto" w:sz="4" w:space="0"/>
            </w:tcBorders>
          </w:tcPr>
          <w:p w:rsidR="00502C7D" w:rsidP="002C0433" w:rsidRDefault="00502C7D" w14:paraId="6A270CF5" w14:textId="77777777">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9. Coroborarea conținuturilor disciplinei cu aș</w:t>
            </w:r>
            <w:r w:rsidRPr="00972DAD">
              <w:rPr>
                <w:rFonts w:ascii="Cambria" w:hAnsi="Cambria" w:eastAsia="Times New Roman" w:cs="Times New Roman"/>
                <w:b/>
                <w:sz w:val="20"/>
                <w:lang w:eastAsia="zh-CN"/>
              </w:rPr>
              <w:t>teptările reprezentan</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comunită</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ilor epistemice, asocia</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ilor profesionale </w:t>
            </w:r>
            <w:r>
              <w:rPr>
                <w:rFonts w:ascii="Cambria" w:hAnsi="Cambria" w:eastAsia="Times New Roman" w:cs="Times New Roman"/>
                <w:b/>
                <w:sz w:val="20"/>
                <w:lang w:eastAsia="zh-CN"/>
              </w:rPr>
              <w:t>ș</w:t>
            </w:r>
            <w:r w:rsidRPr="00972DAD">
              <w:rPr>
                <w:rFonts w:ascii="Cambria" w:hAnsi="Cambria" w:eastAsia="Times New Roman" w:cs="Times New Roman"/>
                <w:b/>
                <w:sz w:val="20"/>
                <w:lang w:eastAsia="zh-CN"/>
              </w:rPr>
              <w:t>i angajatori reprezentativi din domeniul aferent programului</w:t>
            </w:r>
          </w:p>
          <w:p w:rsidRPr="00972DAD" w:rsidR="00502C7D" w:rsidP="002C0433" w:rsidRDefault="00502C7D" w14:paraId="7728FE86" w14:textId="77777777">
            <w:pPr>
              <w:suppressAutoHyphens/>
              <w:spacing w:after="0" w:line="240" w:lineRule="auto"/>
              <w:rPr>
                <w:rFonts w:ascii="Cambria" w:hAnsi="Cambria" w:eastAsia="Times New Roman" w:cs="Times New Roman"/>
                <w:color w:val="FF0000"/>
                <w:sz w:val="20"/>
                <w:lang w:eastAsia="zh-CN"/>
              </w:rPr>
            </w:pPr>
          </w:p>
        </w:tc>
      </w:tr>
      <w:tr w:rsidRPr="0041284B" w:rsidR="00502C7D" w:rsidTr="002C0433" w14:paraId="036A4B7E" w14:textId="77777777">
        <w:trPr>
          <w:trHeight w:val="386"/>
        </w:trPr>
        <w:tc>
          <w:tcPr>
            <w:tcW w:w="10373" w:type="dxa"/>
            <w:tcBorders>
              <w:top w:val="single" w:color="auto" w:sz="4" w:space="0"/>
              <w:left w:val="single" w:color="auto" w:sz="4" w:space="0"/>
              <w:bottom w:val="single" w:color="auto" w:sz="4" w:space="0"/>
              <w:right w:val="single" w:color="auto" w:sz="4" w:space="0"/>
            </w:tcBorders>
          </w:tcPr>
          <w:p w:rsidRPr="0041284B" w:rsidR="0041284B" w:rsidP="0041284B" w:rsidRDefault="0041284B" w14:paraId="24DEEEAF" w14:textId="5BE9D6D1">
            <w:pPr>
              <w:suppressAutoHyphens/>
              <w:spacing w:after="0" w:line="240" w:lineRule="auto"/>
              <w:rPr>
                <w:rFonts w:ascii="Cambria" w:hAnsi="Cambria" w:eastAsia="Times New Roman" w:cs="Times New Roman"/>
                <w:sz w:val="20"/>
                <w:lang w:eastAsia="zh-CN"/>
              </w:rPr>
            </w:pPr>
            <w:r w:rsidRPr="0041284B">
              <w:rPr>
                <w:rFonts w:ascii="Cambria" w:hAnsi="Cambria" w:eastAsia="Times New Roman" w:cs="Times New Roman"/>
                <w:sz w:val="20"/>
                <w:lang w:eastAsia="zh-CN"/>
              </w:rPr>
              <w:t>Familiarizarea studenţilor cu problematica pedago</w:t>
            </w:r>
            <w:r>
              <w:rPr>
                <w:rFonts w:ascii="Cambria" w:hAnsi="Cambria" w:eastAsia="Times New Roman" w:cs="Times New Roman"/>
                <w:sz w:val="20"/>
                <w:lang w:eastAsia="zh-CN"/>
              </w:rPr>
              <w:t xml:space="preserve">gică a </w:t>
            </w:r>
            <w:r w:rsidR="00F9547B">
              <w:rPr>
                <w:rFonts w:ascii="Cambria" w:hAnsi="Cambria" w:eastAsia="Times New Roman" w:cs="Times New Roman"/>
                <w:sz w:val="20"/>
                <w:lang w:eastAsia="zh-CN"/>
              </w:rPr>
              <w:t>noilor tehnologii aplicate în educație.</w:t>
            </w:r>
            <w:r w:rsidRPr="0041284B">
              <w:rPr>
                <w:rFonts w:ascii="Cambria" w:hAnsi="Cambria" w:eastAsia="Times New Roman" w:cs="Times New Roman"/>
                <w:sz w:val="20"/>
                <w:lang w:eastAsia="zh-CN"/>
              </w:rPr>
              <w:t xml:space="preserve"> </w:t>
            </w:r>
          </w:p>
          <w:p w:rsidRPr="0041284B" w:rsidR="00502C7D" w:rsidP="0041284B" w:rsidRDefault="00502C7D" w14:paraId="31E398D1" w14:textId="34E3063D">
            <w:pPr>
              <w:suppressAutoHyphens/>
              <w:spacing w:after="0" w:line="240" w:lineRule="auto"/>
              <w:rPr>
                <w:rFonts w:ascii="Cambria" w:hAnsi="Cambria" w:eastAsia="Times New Roman" w:cs="Times New Roman"/>
                <w:sz w:val="20"/>
                <w:lang w:eastAsia="zh-CN"/>
              </w:rPr>
            </w:pPr>
          </w:p>
        </w:tc>
      </w:tr>
    </w:tbl>
    <w:p w:rsidR="00502C7D" w:rsidP="00502C7D" w:rsidRDefault="00502C7D" w14:paraId="1FDED1C7" w14:textId="77777777">
      <w:pPr>
        <w:suppressAutoHyphens/>
        <w:spacing w:after="0" w:line="240" w:lineRule="auto"/>
        <w:rPr>
          <w:rFonts w:ascii="Cambria" w:hAnsi="Cambria" w:eastAsia="Times New Roman" w:cs="Times New Roman"/>
          <w:b/>
          <w:sz w:val="20"/>
          <w:lang w:eastAsia="zh-CN"/>
        </w:rPr>
      </w:pPr>
    </w:p>
    <w:tbl>
      <w:tblPr>
        <w:tblW w:w="10265"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8"/>
        <w:gridCol w:w="2450"/>
        <w:gridCol w:w="2067"/>
        <w:gridCol w:w="1350"/>
      </w:tblGrid>
      <w:tr w:rsidRPr="00972DAD" w:rsidR="00502C7D" w:rsidTr="24FB0317" w14:paraId="3C9CFD66" w14:textId="77777777">
        <w:tc>
          <w:tcPr>
            <w:tcW w:w="4398" w:type="dxa"/>
            <w:tcBorders>
              <w:top w:val="nil"/>
              <w:left w:val="nil"/>
              <w:bottom w:val="single" w:color="auto" w:sz="4" w:space="0"/>
              <w:right w:val="nil"/>
            </w:tcBorders>
            <w:tcMar/>
            <w:vAlign w:val="center"/>
          </w:tcPr>
          <w:p w:rsidRPr="00972DAD" w:rsidR="00502C7D" w:rsidP="002C0433" w:rsidRDefault="00502C7D" w14:paraId="4222913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 Evaluare</w:t>
            </w:r>
          </w:p>
          <w:p w:rsidRPr="00972DAD" w:rsidR="00502C7D" w:rsidP="002C0433" w:rsidRDefault="00502C7D" w14:paraId="4328CCBB" w14:textId="77777777">
            <w:pPr>
              <w:suppressAutoHyphens/>
              <w:spacing w:after="0" w:line="240" w:lineRule="auto"/>
              <w:jc w:val="center"/>
              <w:rPr>
                <w:rFonts w:ascii="Cambria" w:hAnsi="Cambria" w:eastAsia="Times New Roman" w:cs="Times New Roman"/>
                <w:sz w:val="20"/>
                <w:lang w:eastAsia="zh-CN"/>
              </w:rPr>
            </w:pPr>
          </w:p>
        </w:tc>
        <w:tc>
          <w:tcPr>
            <w:tcW w:w="2450" w:type="dxa"/>
            <w:tcBorders>
              <w:top w:val="nil"/>
              <w:left w:val="nil"/>
              <w:bottom w:val="single" w:color="auto" w:sz="4" w:space="0"/>
              <w:right w:val="nil"/>
            </w:tcBorders>
            <w:tcMar/>
            <w:vAlign w:val="center"/>
          </w:tcPr>
          <w:p w:rsidRPr="00972DAD" w:rsidR="00502C7D" w:rsidP="002C0433" w:rsidRDefault="00502C7D" w14:paraId="0F430A2A" w14:textId="77777777">
            <w:pPr>
              <w:suppressAutoHyphens/>
              <w:spacing w:after="0" w:line="240" w:lineRule="auto"/>
              <w:jc w:val="center"/>
              <w:rPr>
                <w:rFonts w:ascii="Cambria" w:hAnsi="Cambria" w:eastAsia="Times New Roman" w:cs="Times New Roman"/>
                <w:sz w:val="20"/>
                <w:lang w:eastAsia="zh-CN"/>
              </w:rPr>
            </w:pPr>
          </w:p>
        </w:tc>
        <w:tc>
          <w:tcPr>
            <w:tcW w:w="2067" w:type="dxa"/>
            <w:tcBorders>
              <w:top w:val="nil"/>
              <w:left w:val="nil"/>
              <w:bottom w:val="single" w:color="auto" w:sz="4" w:space="0"/>
              <w:right w:val="nil"/>
            </w:tcBorders>
            <w:tcMar/>
            <w:vAlign w:val="center"/>
          </w:tcPr>
          <w:p w:rsidRPr="00972DAD" w:rsidR="00502C7D" w:rsidP="002C0433" w:rsidRDefault="00502C7D" w14:paraId="19E993C6" w14:textId="77777777">
            <w:pPr>
              <w:suppressAutoHyphens/>
              <w:spacing w:after="0" w:line="240" w:lineRule="auto"/>
              <w:jc w:val="center"/>
              <w:rPr>
                <w:rFonts w:ascii="Cambria" w:hAnsi="Cambria" w:eastAsia="Times New Roman" w:cs="Times New Roman"/>
                <w:sz w:val="20"/>
                <w:lang w:eastAsia="zh-CN"/>
              </w:rPr>
            </w:pPr>
          </w:p>
        </w:tc>
        <w:tc>
          <w:tcPr>
            <w:tcW w:w="1350" w:type="dxa"/>
            <w:tcBorders>
              <w:top w:val="nil"/>
              <w:left w:val="nil"/>
              <w:bottom w:val="single" w:color="auto" w:sz="4" w:space="0"/>
              <w:right w:val="nil"/>
            </w:tcBorders>
            <w:tcMar/>
            <w:vAlign w:val="center"/>
          </w:tcPr>
          <w:p w:rsidRPr="00972DAD" w:rsidR="00502C7D" w:rsidP="002C0433" w:rsidRDefault="00502C7D" w14:paraId="30D6D458" w14:textId="77777777">
            <w:pPr>
              <w:suppressAutoHyphens/>
              <w:spacing w:after="0" w:line="240" w:lineRule="auto"/>
              <w:jc w:val="center"/>
              <w:rPr>
                <w:rFonts w:ascii="Cambria" w:hAnsi="Cambria" w:eastAsia="Times New Roman" w:cs="Times New Roman"/>
                <w:sz w:val="20"/>
                <w:lang w:eastAsia="zh-CN"/>
              </w:rPr>
            </w:pPr>
          </w:p>
        </w:tc>
      </w:tr>
      <w:tr w:rsidRPr="00972DAD" w:rsidR="00502C7D" w:rsidTr="24FB0317" w14:paraId="2FA95910" w14:textId="77777777">
        <w:tc>
          <w:tcPr>
            <w:tcW w:w="4398" w:type="dxa"/>
            <w:tcBorders>
              <w:top w:val="single" w:color="auto" w:sz="4" w:space="0"/>
            </w:tcBorders>
            <w:tcMar/>
            <w:vAlign w:val="center"/>
          </w:tcPr>
          <w:p w:rsidRPr="00972DAD" w:rsidR="00502C7D" w:rsidP="002C0433" w:rsidRDefault="00502C7D" w14:paraId="6DB20C31"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Tip activitate</w:t>
            </w:r>
          </w:p>
        </w:tc>
        <w:tc>
          <w:tcPr>
            <w:tcW w:w="2450" w:type="dxa"/>
            <w:tcBorders>
              <w:top w:val="single" w:color="auto" w:sz="4" w:space="0"/>
              <w:bottom w:val="single" w:color="auto" w:sz="4" w:space="0"/>
            </w:tcBorders>
            <w:tcMar/>
            <w:vAlign w:val="center"/>
          </w:tcPr>
          <w:p w:rsidRPr="00972DAD" w:rsidR="00502C7D" w:rsidP="002C0433" w:rsidRDefault="00502C7D" w14:paraId="628AA158"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10.1. Criterii de evaluare</w:t>
            </w:r>
          </w:p>
        </w:tc>
        <w:tc>
          <w:tcPr>
            <w:tcW w:w="2067" w:type="dxa"/>
            <w:tcBorders>
              <w:top w:val="single" w:color="auto" w:sz="4" w:space="0"/>
            </w:tcBorders>
            <w:tcMar/>
            <w:vAlign w:val="center"/>
          </w:tcPr>
          <w:p w:rsidRPr="00972DAD" w:rsidR="00502C7D" w:rsidP="002C0433" w:rsidRDefault="00502C7D" w14:paraId="7B5C9C62"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10.2. Metode de evaluare</w:t>
            </w:r>
          </w:p>
        </w:tc>
        <w:tc>
          <w:tcPr>
            <w:tcW w:w="1350" w:type="dxa"/>
            <w:tcBorders>
              <w:top w:val="single" w:color="auto" w:sz="4" w:space="0"/>
            </w:tcBorders>
            <w:tcMar/>
            <w:vAlign w:val="center"/>
          </w:tcPr>
          <w:p w:rsidRPr="00972DAD" w:rsidR="00502C7D" w:rsidP="002C0433" w:rsidRDefault="00502C7D" w14:paraId="2AE85FA0"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10.3. Pondere din nota finală</w:t>
            </w:r>
          </w:p>
        </w:tc>
      </w:tr>
      <w:tr w:rsidRPr="00972DAD" w:rsidR="00502C7D" w:rsidTr="24FB0317" w14:paraId="17102D0E" w14:textId="77777777">
        <w:trPr>
          <w:trHeight w:val="377"/>
        </w:trPr>
        <w:tc>
          <w:tcPr>
            <w:tcW w:w="4398" w:type="dxa"/>
            <w:tcMar/>
          </w:tcPr>
          <w:p w:rsidRPr="00972DAD" w:rsidR="00502C7D" w:rsidP="002C0433" w:rsidRDefault="00502C7D" w14:paraId="0ECA8FC9"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10.4. AI, SI</w:t>
            </w:r>
          </w:p>
        </w:tc>
        <w:tc>
          <w:tcPr>
            <w:tcW w:w="2450" w:type="dxa"/>
            <w:tcMar/>
          </w:tcPr>
          <w:p w:rsidRPr="00972DAD" w:rsidR="00502C7D" w:rsidP="002C0433" w:rsidRDefault="001732F1" w14:paraId="0BFAC4C0" w14:textId="691FEA34">
            <w:pPr>
              <w:suppressAutoHyphens/>
              <w:spacing w:after="0" w:line="240" w:lineRule="auto"/>
              <w:rPr>
                <w:rFonts w:ascii="Cambria" w:hAnsi="Cambria" w:eastAsia="Times New Roman" w:cs="Times New Roman"/>
                <w:sz w:val="20"/>
                <w:lang w:eastAsia="zh-CN"/>
              </w:rPr>
            </w:pPr>
            <w:r w:rsidRPr="001732F1">
              <w:rPr>
                <w:rFonts w:ascii="Cambria" w:hAnsi="Cambria" w:eastAsia="Times New Roman" w:cs="Times New Roman"/>
                <w:sz w:val="20"/>
                <w:lang w:eastAsia="zh-CN"/>
              </w:rPr>
              <w:t>Cantitatea şi calitatea cunoştinţelor însuşite</w:t>
            </w:r>
          </w:p>
        </w:tc>
        <w:tc>
          <w:tcPr>
            <w:tcW w:w="2067" w:type="dxa"/>
            <w:tcMar/>
          </w:tcPr>
          <w:p w:rsidRPr="00972DAD" w:rsidR="00502C7D" w:rsidP="002C0433" w:rsidRDefault="001732F1" w14:paraId="2E5AAC1A" w14:textId="36CA8C51">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Examen</w:t>
            </w:r>
          </w:p>
        </w:tc>
        <w:tc>
          <w:tcPr>
            <w:tcW w:w="1350" w:type="dxa"/>
            <w:tcMar/>
          </w:tcPr>
          <w:p w:rsidRPr="00972DAD" w:rsidR="00502C7D" w:rsidP="002C0433" w:rsidRDefault="00A332E2" w14:paraId="67893DAE" w14:textId="5944D45F">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45</w:t>
            </w:r>
            <w:r w:rsidR="001732F1">
              <w:rPr>
                <w:rFonts w:ascii="Cambria" w:hAnsi="Cambria" w:eastAsia="Times New Roman" w:cs="Times New Roman"/>
                <w:sz w:val="20"/>
                <w:lang w:eastAsia="zh-CN"/>
              </w:rPr>
              <w:t>%</w:t>
            </w:r>
          </w:p>
        </w:tc>
      </w:tr>
      <w:tr w:rsidRPr="00972DAD" w:rsidR="00502C7D" w:rsidTr="24FB0317" w14:paraId="23EA2752" w14:textId="77777777">
        <w:trPr>
          <w:trHeight w:val="314"/>
        </w:trPr>
        <w:tc>
          <w:tcPr>
            <w:tcW w:w="4398" w:type="dxa"/>
            <w:tcMar/>
          </w:tcPr>
          <w:p w:rsidRPr="00972DAD" w:rsidR="00502C7D" w:rsidP="002C0433" w:rsidRDefault="00502C7D" w14:paraId="629D3AB1" w14:textId="77777777">
            <w:pPr>
              <w:suppressAutoHyphens/>
              <w:spacing w:after="0" w:line="240" w:lineRule="auto"/>
              <w:rPr>
                <w:rFonts w:ascii="Cambria" w:hAnsi="Cambria" w:eastAsia="Times New Roman" w:cs="Times New Roman"/>
                <w:b/>
                <w:sz w:val="20"/>
                <w:lang w:eastAsia="zh-CN"/>
              </w:rPr>
            </w:pPr>
            <w:r w:rsidRPr="00972DAD">
              <w:rPr>
                <w:rFonts w:ascii="Cambria" w:hAnsi="Cambria" w:eastAsia="Times New Roman" w:cs="Times New Roman"/>
                <w:b/>
                <w:sz w:val="20"/>
                <w:lang w:eastAsia="zh-CN"/>
              </w:rPr>
              <w:t>10.5. TC / AA</w:t>
            </w:r>
          </w:p>
        </w:tc>
        <w:tc>
          <w:tcPr>
            <w:tcW w:w="2450" w:type="dxa"/>
            <w:tcMar/>
          </w:tcPr>
          <w:p w:rsidRPr="00972DAD" w:rsidR="00502C7D" w:rsidP="002C0433" w:rsidRDefault="0041284B" w14:paraId="44E17284" w14:textId="16E84C64">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Abilități de învățare autonomă, flexibilă și automată</w:t>
            </w:r>
          </w:p>
        </w:tc>
        <w:tc>
          <w:tcPr>
            <w:tcW w:w="2067" w:type="dxa"/>
            <w:tcMar/>
          </w:tcPr>
          <w:p w:rsidR="00502C7D" w:rsidP="002C0433" w:rsidRDefault="001732F1" w14:paraId="67B417B3" w14:textId="77777777">
            <w:pPr>
              <w:suppressAutoHyphens/>
              <w:spacing w:after="0" w:line="240" w:lineRule="auto"/>
              <w:rPr>
                <w:rFonts w:ascii="Cambria" w:hAnsi="Cambria" w:eastAsia="Times New Roman" w:cs="Times New Roman"/>
                <w:sz w:val="20"/>
                <w:lang w:eastAsia="zh-CN"/>
              </w:rPr>
            </w:pPr>
            <w:r w:rsidRPr="001732F1">
              <w:rPr>
                <w:rFonts w:ascii="Cambria" w:hAnsi="Cambria" w:eastAsia="Times New Roman" w:cs="Times New Roman"/>
                <w:sz w:val="20"/>
                <w:lang w:eastAsia="zh-CN"/>
              </w:rPr>
              <w:t>Evaluare pe parcurs</w:t>
            </w:r>
          </w:p>
          <w:p w:rsidRPr="00972DAD" w:rsidR="00A332E2" w:rsidP="002C0433" w:rsidRDefault="00A332E2" w14:paraId="17F3001B" w14:textId="71B1AFF0">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(Teme de control)</w:t>
            </w:r>
          </w:p>
        </w:tc>
        <w:tc>
          <w:tcPr>
            <w:tcW w:w="1350" w:type="dxa"/>
            <w:tcMar/>
          </w:tcPr>
          <w:p w:rsidRPr="00972DAD" w:rsidR="00502C7D" w:rsidP="002C0433" w:rsidRDefault="00A332E2" w14:paraId="6057D097" w14:textId="649E6138">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45</w:t>
            </w:r>
            <w:r w:rsidR="001732F1">
              <w:rPr>
                <w:rFonts w:ascii="Cambria" w:hAnsi="Cambria" w:eastAsia="Times New Roman" w:cs="Times New Roman"/>
                <w:sz w:val="20"/>
                <w:lang w:eastAsia="zh-CN"/>
              </w:rPr>
              <w:t>%</w:t>
            </w:r>
          </w:p>
        </w:tc>
      </w:tr>
      <w:tr w:rsidRPr="00972DAD" w:rsidR="00502C7D" w:rsidTr="24FB0317" w14:paraId="76B02E88" w14:textId="77777777">
        <w:trPr>
          <w:trHeight w:val="1295"/>
        </w:trPr>
        <w:tc>
          <w:tcPr>
            <w:tcW w:w="10265" w:type="dxa"/>
            <w:gridSpan w:val="4"/>
            <w:tcBorders>
              <w:bottom w:val="single" w:color="auto" w:sz="4" w:space="0"/>
            </w:tcBorders>
            <w:tcMar/>
          </w:tcPr>
          <w:p w:rsidRPr="00972DAD" w:rsidR="00502C7D" w:rsidP="002C0433" w:rsidRDefault="00502C7D" w14:paraId="68F32EEE" w14:textId="77777777">
            <w:pPr>
              <w:suppressAutoHyphens/>
              <w:spacing w:after="0" w:line="240" w:lineRule="auto"/>
              <w:rPr>
                <w:rFonts w:ascii="Cambria" w:hAnsi="Cambria" w:eastAsia="Times New Roman" w:cs="Times New Roman"/>
                <w:b/>
                <w:bCs/>
                <w:sz w:val="20"/>
                <w:lang w:eastAsia="zh-CN"/>
              </w:rPr>
            </w:pPr>
            <w:r w:rsidRPr="00972DAD">
              <w:rPr>
                <w:rFonts w:ascii="Cambria" w:hAnsi="Cambria" w:eastAsia="Times New Roman" w:cs="Times New Roman"/>
                <w:b/>
                <w:bCs/>
                <w:sz w:val="20"/>
                <w:lang w:eastAsia="zh-CN"/>
              </w:rPr>
              <w:t>10</w:t>
            </w:r>
            <w:r>
              <w:rPr>
                <w:rFonts w:ascii="Cambria" w:hAnsi="Cambria" w:eastAsia="Times New Roman" w:cs="Times New Roman"/>
                <w:b/>
                <w:bCs/>
                <w:sz w:val="20"/>
                <w:lang w:eastAsia="zh-CN"/>
              </w:rPr>
              <w:t>.6. Standard minim de performanț</w:t>
            </w:r>
            <w:r w:rsidRPr="00972DAD">
              <w:rPr>
                <w:rFonts w:ascii="Cambria" w:hAnsi="Cambria" w:eastAsia="Times New Roman" w:cs="Times New Roman"/>
                <w:b/>
                <w:bCs/>
                <w:sz w:val="20"/>
                <w:lang w:eastAsia="zh-CN"/>
              </w:rPr>
              <w:t>ă</w:t>
            </w:r>
          </w:p>
          <w:p w:rsidRPr="001732F1" w:rsidR="00502C7D" w:rsidP="00CF6CCC" w:rsidRDefault="001732F1" w14:paraId="545C5EDD" w14:textId="480E0FEE">
            <w:pPr>
              <w:rPr>
                <w:rFonts w:ascii="Cambria" w:hAnsi="Cambria" w:eastAsia="Times New Roman" w:cs="Times New Roman"/>
                <w:bCs/>
                <w:sz w:val="20"/>
                <w:lang w:eastAsia="zh-CN"/>
              </w:rPr>
            </w:pPr>
            <w:r w:rsidRPr="001732F1">
              <w:rPr>
                <w:rFonts w:ascii="Cambria" w:hAnsi="Cambria" w:eastAsia="Times New Roman" w:cs="Times New Roman"/>
                <w:bCs/>
                <w:sz w:val="20"/>
                <w:lang w:eastAsia="zh-CN"/>
              </w:rPr>
              <w:t>Elaborarea unui plan de dezvoltare a carierei pe termen mediu şi lung; Manifestarea unei atitudini pozitive, active, creative şi reflexive</w:t>
            </w:r>
            <w:r w:rsidR="00CF6CCC">
              <w:rPr>
                <w:rFonts w:ascii="Cambria" w:hAnsi="Cambria" w:eastAsia="Times New Roman" w:cs="Times New Roman"/>
                <w:bCs/>
                <w:sz w:val="20"/>
                <w:lang w:eastAsia="zh-CN"/>
              </w:rPr>
              <w:t xml:space="preserve">, </w:t>
            </w:r>
            <w:r w:rsidRPr="001732F1">
              <w:rPr>
                <w:rFonts w:ascii="Cambria" w:hAnsi="Cambria" w:eastAsia="Times New Roman" w:cs="Times New Roman"/>
                <w:bCs/>
                <w:sz w:val="20"/>
                <w:lang w:eastAsia="zh-CN"/>
              </w:rPr>
              <w:t>a spiritului critic faţă de profesia didact</w:t>
            </w:r>
            <w:r w:rsidR="00931BE1">
              <w:rPr>
                <w:rFonts w:ascii="Cambria" w:hAnsi="Cambria" w:eastAsia="Times New Roman" w:cs="Times New Roman"/>
                <w:bCs/>
                <w:sz w:val="20"/>
                <w:lang w:eastAsia="zh-CN"/>
              </w:rPr>
              <w:t>ică şi propria formare continuă;</w:t>
            </w:r>
            <w:r w:rsidRPr="001732F1">
              <w:rPr>
                <w:rFonts w:ascii="Cambria" w:hAnsi="Cambria" w:eastAsia="Times New Roman" w:cs="Times New Roman"/>
                <w:bCs/>
                <w:sz w:val="20"/>
                <w:lang w:eastAsia="zh-CN"/>
              </w:rPr>
              <w:t xml:space="preserve"> </w:t>
            </w:r>
            <w:r w:rsidR="00CF6CCC">
              <w:rPr>
                <w:rFonts w:ascii="Cambria" w:hAnsi="Cambria" w:eastAsia="Times New Roman" w:cs="Times New Roman"/>
                <w:bCs/>
                <w:sz w:val="20"/>
                <w:lang w:eastAsia="zh-CN"/>
              </w:rPr>
              <w:t>Atitudine activ-participativă și c</w:t>
            </w:r>
            <w:r w:rsidRPr="001732F1">
              <w:rPr>
                <w:rFonts w:ascii="Cambria" w:hAnsi="Cambria" w:eastAsia="Times New Roman" w:cs="Times New Roman"/>
                <w:bCs/>
                <w:sz w:val="20"/>
                <w:lang w:eastAsia="zh-CN"/>
              </w:rPr>
              <w:t>ontribu</w:t>
            </w:r>
            <w:r w:rsidR="00CF6CCC">
              <w:rPr>
                <w:rFonts w:ascii="Cambria" w:hAnsi="Cambria" w:eastAsia="Times New Roman" w:cs="Times New Roman"/>
                <w:bCs/>
                <w:sz w:val="20"/>
                <w:lang w:eastAsia="zh-CN"/>
              </w:rPr>
              <w:t xml:space="preserve">ția </w:t>
            </w:r>
            <w:r w:rsidRPr="001732F1">
              <w:rPr>
                <w:rFonts w:ascii="Cambria" w:hAnsi="Cambria" w:eastAsia="Times New Roman" w:cs="Times New Roman"/>
                <w:bCs/>
                <w:sz w:val="20"/>
                <w:lang w:eastAsia="zh-CN"/>
              </w:rPr>
              <w:t xml:space="preserve">la promovarea imaginii </w:t>
            </w:r>
            <w:r w:rsidR="00CF6CCC">
              <w:rPr>
                <w:rFonts w:ascii="Cambria" w:hAnsi="Cambria" w:eastAsia="Times New Roman" w:cs="Times New Roman"/>
                <w:bCs/>
                <w:sz w:val="20"/>
                <w:lang w:eastAsia="zh-CN"/>
              </w:rPr>
              <w:t>profesiei didactice</w:t>
            </w:r>
            <w:r w:rsidRPr="001732F1">
              <w:rPr>
                <w:rFonts w:ascii="Cambria" w:hAnsi="Cambria" w:eastAsia="Times New Roman" w:cs="Times New Roman"/>
                <w:bCs/>
                <w:sz w:val="20"/>
                <w:lang w:eastAsia="zh-CN"/>
              </w:rPr>
              <w:t xml:space="preserve"> prin implicarea în diverse proiecte/programe </w:t>
            </w:r>
            <w:r w:rsidRPr="001732F1">
              <w:rPr>
                <w:rFonts w:ascii="Cambria" w:hAnsi="Cambria" w:eastAsia="Times New Roman" w:cs="Times New Roman"/>
                <w:bCs/>
                <w:sz w:val="20"/>
                <w:lang w:eastAsia="zh-CN"/>
              </w:rPr>
              <w:lastRenderedPageBreak/>
              <w:t>educaţionale.</w:t>
            </w:r>
          </w:p>
        </w:tc>
      </w:tr>
      <w:tr w:rsidRPr="00972DAD" w:rsidR="00502C7D" w:rsidTr="24FB0317" w14:paraId="76F4A9C0"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auto" w:sz="4"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5FF606F9" w14:textId="77777777">
            <w:pPr>
              <w:suppressAutoHyphens/>
              <w:spacing w:after="0" w:line="240" w:lineRule="auto"/>
              <w:rPr>
                <w:rFonts w:ascii="Cambria" w:hAnsi="Cambria" w:eastAsia="Times New Roman" w:cs="Times New Roman"/>
                <w:b/>
                <w:bCs/>
                <w:sz w:val="20"/>
                <w:lang w:eastAsia="zh-CN"/>
              </w:rPr>
            </w:pPr>
          </w:p>
          <w:p w:rsidR="00502C7D" w:rsidP="002C0433" w:rsidRDefault="00502C7D" w14:paraId="7C766A20" w14:textId="77777777">
            <w:pPr>
              <w:suppressAutoHyphens/>
              <w:spacing w:after="0" w:line="240" w:lineRule="auto"/>
            </w:pPr>
            <w:r w:rsidRPr="00CA77B5">
              <w:rPr>
                <w:rFonts w:ascii="Cambria" w:hAnsi="Cambria" w:eastAsia="Times New Roman" w:cs="Times New Roman"/>
                <w:b/>
                <w:bCs/>
                <w:sz w:val="20"/>
                <w:lang w:eastAsia="zh-CN"/>
              </w:rPr>
              <w:t>11. Etichete ODT</w:t>
            </w:r>
            <w:r>
              <w:t>(Obiective de Dezvoltare Durabilă)</w:t>
            </w:r>
            <w:r w:rsidRPr="00382C90">
              <w:rPr>
                <w:rStyle w:val="Referinnotdesubsol"/>
                <w:rFonts w:ascii="Cambria" w:hAnsi="Cambria"/>
              </w:rPr>
              <w:footnoteRef/>
            </w:r>
          </w:p>
          <w:p w:rsidRPr="003C42D5" w:rsidR="00502C7D" w:rsidP="002C0433" w:rsidRDefault="00502C7D" w14:paraId="65D24E80" w14:textId="77777777">
            <w:pPr>
              <w:spacing w:after="0"/>
              <w:ind w:hanging="425"/>
              <w:rPr>
                <w:rFonts w:ascii="Cambria" w:hAnsi="Cambria"/>
                <w:sz w:val="20"/>
                <w:szCs w:val="20"/>
              </w:rPr>
            </w:pPr>
            <w:r w:rsidRPr="003C42D5">
              <w:rPr>
                <w:rFonts w:ascii="Cambria" w:hAnsi="Cambria"/>
                <w:b/>
                <w:sz w:val="20"/>
                <w:szCs w:val="20"/>
              </w:rPr>
              <w:t xml:space="preserve">1. </w:t>
            </w:r>
          </w:p>
          <w:tbl>
            <w:tblPr>
              <w:tblStyle w:val="Tabelgril"/>
              <w:tblW w:w="10152" w:type="dxa"/>
              <w:tblLayout w:type="fixed"/>
              <w:tblLook w:val="04A0" w:firstRow="1" w:lastRow="0" w:firstColumn="1" w:lastColumn="0" w:noHBand="0" w:noVBand="1"/>
            </w:tblPr>
            <w:tblGrid>
              <w:gridCol w:w="1165"/>
              <w:gridCol w:w="1166"/>
              <w:gridCol w:w="1166"/>
              <w:gridCol w:w="1165"/>
              <w:gridCol w:w="1166"/>
              <w:gridCol w:w="1166"/>
              <w:gridCol w:w="1165"/>
              <w:gridCol w:w="1003"/>
              <w:gridCol w:w="990"/>
            </w:tblGrid>
            <w:tr w:rsidRPr="003C42D5" w:rsidR="00502C7D" w:rsidTr="002C0433" w14:paraId="53813291" w14:textId="77777777">
              <w:trPr>
                <w:trHeight w:val="987"/>
              </w:trPr>
              <w:tc>
                <w:tcPr>
                  <w:tcW w:w="1165" w:type="dxa"/>
                  <w:vAlign w:val="center"/>
                </w:tcPr>
                <w:p w:rsidRPr="003C42D5" w:rsidR="00502C7D" w:rsidP="002C0433" w:rsidRDefault="00502C7D" w14:paraId="501A6E86" w14:textId="77777777">
                  <w:pPr>
                    <w:rPr>
                      <w:rFonts w:ascii="Cambria" w:hAnsi="Cambria"/>
                    </w:rPr>
                  </w:pPr>
                  <w:r w:rsidRPr="003C42D5">
                    <w:rPr>
                      <w:rFonts w:ascii="Cambria" w:hAnsi="Cambria"/>
                      <w:noProof/>
                    </w:rPr>
                    <w:drawing>
                      <wp:anchor distT="0" distB="0" distL="114300" distR="114300" simplePos="0" relativeHeight="251659264" behindDoc="0" locked="0" layoutInCell="1" allowOverlap="1" wp14:anchorId="1C5AD7DA" wp14:editId="6417929F">
                        <wp:simplePos x="0" y="0"/>
                        <wp:positionH relativeFrom="column">
                          <wp:posOffset>13970</wp:posOffset>
                        </wp:positionH>
                        <wp:positionV relativeFrom="paragraph">
                          <wp:posOffset>34925</wp:posOffset>
                        </wp:positionV>
                        <wp:extent cx="615950" cy="611505"/>
                        <wp:effectExtent l="0" t="0" r="0" b="0"/>
                        <wp:wrapNone/>
                        <wp:docPr id="1325457237"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8987" w:type="dxa"/>
                  <w:gridSpan w:val="8"/>
                  <w:vAlign w:val="center"/>
                </w:tcPr>
                <w:p w:rsidRPr="00D0746D" w:rsidR="00502C7D" w:rsidP="002C0433" w:rsidRDefault="00502C7D" w14:paraId="210EE558" w14:textId="77777777">
                  <w:pPr>
                    <w:rPr>
                      <w:rFonts w:ascii="Cambria" w:hAnsi="Cambria"/>
                      <w:lang w:val="fr-FR"/>
                    </w:rPr>
                  </w:pPr>
                  <w:r w:rsidRPr="00D0746D">
                    <w:rPr>
                      <w:rFonts w:ascii="Cambria" w:hAnsi="Cambria"/>
                      <w:lang w:val="fr-FR"/>
                    </w:rPr>
                    <w:t>Eticheta generală pentru Dezvoltare durabilă</w:t>
                  </w:r>
                </w:p>
              </w:tc>
            </w:tr>
            <w:tr w:rsidRPr="003C42D5" w:rsidR="00502C7D" w:rsidTr="002C0433" w14:paraId="44E16228" w14:textId="77777777">
              <w:trPr>
                <w:trHeight w:val="1124"/>
              </w:trPr>
              <w:tc>
                <w:tcPr>
                  <w:tcW w:w="1165" w:type="dxa"/>
                  <w:vAlign w:val="center"/>
                </w:tcPr>
                <w:p w:rsidRPr="00EA5FC8" w:rsidR="00502C7D" w:rsidP="002C0433" w:rsidRDefault="00502C7D" w14:paraId="1E7DB719" w14:textId="4D7C34E3">
                  <w:pPr>
                    <w:ind w:right="-537"/>
                    <w:rPr>
                      <w:rFonts w:ascii="Cambria" w:hAnsi="Cambria"/>
                      <w:lang w:val="fr-FR"/>
                    </w:rPr>
                  </w:pPr>
                </w:p>
              </w:tc>
              <w:tc>
                <w:tcPr>
                  <w:tcW w:w="1166" w:type="dxa"/>
                  <w:vAlign w:val="center"/>
                </w:tcPr>
                <w:p w:rsidRPr="00EA5FC8" w:rsidR="00502C7D" w:rsidP="002C0433" w:rsidRDefault="00502C7D" w14:paraId="57E60C6D" w14:textId="64AFF5F9">
                  <w:pPr>
                    <w:rPr>
                      <w:rFonts w:ascii="Cambria" w:hAnsi="Cambria"/>
                      <w:lang w:val="fr-FR"/>
                    </w:rPr>
                  </w:pPr>
                </w:p>
              </w:tc>
              <w:tc>
                <w:tcPr>
                  <w:tcW w:w="1166" w:type="dxa"/>
                  <w:vAlign w:val="center"/>
                </w:tcPr>
                <w:p w:rsidRPr="00EA5FC8" w:rsidR="00502C7D" w:rsidP="002C0433" w:rsidRDefault="00502C7D" w14:paraId="2F77A357" w14:textId="72EF62D8">
                  <w:pPr>
                    <w:rPr>
                      <w:rFonts w:ascii="Cambria" w:hAnsi="Cambria"/>
                      <w:lang w:val="fr-FR"/>
                    </w:rPr>
                  </w:pPr>
                </w:p>
              </w:tc>
              <w:tc>
                <w:tcPr>
                  <w:tcW w:w="1165" w:type="dxa"/>
                  <w:vAlign w:val="center"/>
                </w:tcPr>
                <w:p w:rsidRPr="003C42D5" w:rsidR="00502C7D" w:rsidP="002C0433" w:rsidRDefault="00502C7D" w14:paraId="1BC2101B" w14:textId="77777777">
                  <w:pPr>
                    <w:rPr>
                      <w:rFonts w:ascii="Cambria" w:hAnsi="Cambria"/>
                    </w:rPr>
                  </w:pPr>
                  <w:r w:rsidRPr="003C42D5">
                    <w:rPr>
                      <w:rFonts w:ascii="Cambria" w:hAnsi="Cambria"/>
                      <w:noProof/>
                    </w:rPr>
                    <w:drawing>
                      <wp:inline distT="0" distB="0" distL="0" distR="0" wp14:anchorId="610EDAA5" wp14:editId="11E6DA2A">
                        <wp:extent cx="600710" cy="611505"/>
                        <wp:effectExtent l="0" t="0" r="8890" b="0"/>
                        <wp:docPr id="17327962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50"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rsidRPr="003C42D5" w:rsidR="00502C7D" w:rsidP="002C0433" w:rsidRDefault="00502C7D" w14:paraId="7EF0AAEE" w14:textId="3105C3BB">
                  <w:pPr>
                    <w:rPr>
                      <w:rFonts w:ascii="Cambria" w:hAnsi="Cambria"/>
                    </w:rPr>
                  </w:pPr>
                </w:p>
              </w:tc>
              <w:tc>
                <w:tcPr>
                  <w:tcW w:w="1166" w:type="dxa"/>
                  <w:vAlign w:val="center"/>
                </w:tcPr>
                <w:p w:rsidRPr="003C42D5" w:rsidR="00502C7D" w:rsidP="002C0433" w:rsidRDefault="00502C7D" w14:paraId="71DA6578" w14:textId="4532998D">
                  <w:pPr>
                    <w:rPr>
                      <w:rFonts w:ascii="Cambria" w:hAnsi="Cambria"/>
                    </w:rPr>
                  </w:pPr>
                </w:p>
              </w:tc>
              <w:tc>
                <w:tcPr>
                  <w:tcW w:w="1165" w:type="dxa"/>
                  <w:vAlign w:val="center"/>
                </w:tcPr>
                <w:p w:rsidRPr="003C42D5" w:rsidR="00502C7D" w:rsidP="002C0433" w:rsidRDefault="00502C7D" w14:paraId="627393EB" w14:textId="41398E0A">
                  <w:pPr>
                    <w:rPr>
                      <w:rFonts w:ascii="Cambria" w:hAnsi="Cambria"/>
                    </w:rPr>
                  </w:pPr>
                </w:p>
              </w:tc>
              <w:tc>
                <w:tcPr>
                  <w:tcW w:w="1003" w:type="dxa"/>
                  <w:vAlign w:val="center"/>
                </w:tcPr>
                <w:p w:rsidRPr="003C42D5" w:rsidR="00502C7D" w:rsidP="002C0433" w:rsidRDefault="00502C7D" w14:paraId="06FE8ACC" w14:textId="580AEAFA">
                  <w:pPr>
                    <w:rPr>
                      <w:rFonts w:ascii="Cambria" w:hAnsi="Cambria"/>
                    </w:rPr>
                  </w:pPr>
                </w:p>
              </w:tc>
              <w:tc>
                <w:tcPr>
                  <w:tcW w:w="990" w:type="dxa"/>
                  <w:vAlign w:val="center"/>
                </w:tcPr>
                <w:p w:rsidRPr="003C42D5" w:rsidR="00502C7D" w:rsidP="002C0433" w:rsidRDefault="00502C7D" w14:paraId="6E1F6137" w14:textId="35E54E64">
                  <w:pPr>
                    <w:rPr>
                      <w:rFonts w:ascii="Cambria" w:hAnsi="Cambria"/>
                    </w:rPr>
                  </w:pPr>
                </w:p>
              </w:tc>
            </w:tr>
          </w:tbl>
          <w:p w:rsidR="00502C7D" w:rsidP="002C0433" w:rsidRDefault="00502C7D" w14:paraId="7750EF2E" w14:textId="77777777">
            <w:pPr>
              <w:suppressAutoHyphens/>
              <w:spacing w:after="0" w:line="240" w:lineRule="auto"/>
              <w:rPr>
                <w:rFonts w:ascii="Cambria" w:hAnsi="Cambria" w:eastAsia="Times New Roman" w:cs="Times New Roman"/>
                <w:sz w:val="20"/>
                <w:lang w:eastAsia="zh-CN"/>
              </w:rPr>
            </w:pPr>
          </w:p>
        </w:tc>
      </w:tr>
      <w:tr w:rsidRPr="00972DAD" w:rsidR="00502C7D" w:rsidTr="24FB0317" w14:paraId="47604815"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10265" w:type="dxa"/>
            <w:gridSpan w:val="4"/>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23211646" w14:textId="77777777">
            <w:pPr>
              <w:suppressAutoHyphens/>
              <w:spacing w:after="0" w:line="240" w:lineRule="auto"/>
              <w:rPr>
                <w:rFonts w:ascii="Cambria" w:hAnsi="Cambria" w:eastAsia="Times New Roman" w:cs="Times New Roman"/>
                <w:sz w:val="20"/>
                <w:lang w:eastAsia="zh-CN"/>
              </w:rPr>
            </w:pPr>
          </w:p>
        </w:tc>
      </w:tr>
      <w:tr w:rsidRPr="00972DAD" w:rsidR="00502C7D" w:rsidTr="24FB0317" w14:paraId="14C1920F"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8"/>
        </w:trPr>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Pr="00972DAD" w:rsidR="00502C7D" w:rsidP="002C0433" w:rsidRDefault="00502C7D" w14:paraId="267DA44B" w14:textId="77777777">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Coordonator de disciplină</w:t>
            </w:r>
          </w:p>
          <w:p w:rsidRPr="00972DAD" w:rsidR="00502C7D" w:rsidP="002C0433" w:rsidRDefault="00C31BAF" w14:paraId="3D14AA43" w14:textId="5972D3CF">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 xml:space="preserve">Conf. univ. dr. </w:t>
            </w:r>
            <w:r w:rsidR="00F9547B">
              <w:rPr>
                <w:rFonts w:ascii="Cambria" w:hAnsi="Cambria" w:eastAsia="Times New Roman" w:cs="Times New Roman"/>
                <w:sz w:val="20"/>
                <w:lang w:eastAsia="zh-CN"/>
              </w:rPr>
              <w:t>Cătălin Glava</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00502C7D" w:rsidP="002C0433" w:rsidRDefault="00502C7D" w14:paraId="5CD49E16" w14:textId="77777777">
            <w:pPr>
              <w:suppressAutoHyphens/>
              <w:spacing w:after="0" w:line="240" w:lineRule="auto"/>
              <w:jc w:val="center"/>
              <w:rPr>
                <w:rFonts w:ascii="Cambria" w:hAnsi="Cambria" w:eastAsia="Times New Roman" w:cs="Times New Roman"/>
                <w:sz w:val="20"/>
                <w:lang w:eastAsia="zh-CN"/>
              </w:rPr>
            </w:pPr>
          </w:p>
          <w:p w:rsidRPr="00972DAD" w:rsidR="00502C7D" w:rsidP="002C0433" w:rsidRDefault="00502C7D" w14:paraId="03E0949B" w14:textId="007948B2">
            <w:pPr>
              <w:suppressAutoHyphens/>
              <w:spacing w:after="0" w:line="240" w:lineRule="auto"/>
              <w:jc w:val="center"/>
              <w:rPr>
                <w:rFonts w:ascii="Cambria" w:hAnsi="Cambria" w:eastAsia="Times New Roman" w:cs="Times New Roman"/>
                <w:sz w:val="20"/>
                <w:lang w:eastAsia="zh-CN"/>
              </w:rPr>
            </w:pPr>
            <w:r w:rsidRPr="00972DAD">
              <w:rPr>
                <w:rFonts w:ascii="Cambria" w:hAnsi="Cambria" w:eastAsia="Times New Roman" w:cs="Times New Roman"/>
                <w:sz w:val="20"/>
                <w:lang w:eastAsia="zh-CN"/>
              </w:rPr>
              <w:t>Tutore de disciplină</w:t>
            </w:r>
          </w:p>
          <w:p w:rsidR="00502C7D" w:rsidP="002C0433" w:rsidRDefault="00F9547B" w14:paraId="59B1A066" w14:textId="004C0C1C">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Conf. univ. dr. Cătălin Glava</w:t>
            </w:r>
          </w:p>
          <w:p w:rsidRPr="00972DAD" w:rsidR="00502C7D" w:rsidP="002C0433" w:rsidRDefault="00502C7D" w14:paraId="0E635BB3" w14:textId="77777777">
            <w:pPr>
              <w:suppressAutoHyphens/>
              <w:spacing w:after="0" w:line="240" w:lineRule="auto"/>
              <w:jc w:val="center"/>
              <w:rPr>
                <w:rFonts w:ascii="Cambria" w:hAnsi="Cambria" w:eastAsia="Times New Roman" w:cs="Times New Roman"/>
                <w:sz w:val="20"/>
                <w:lang w:eastAsia="zh-CN"/>
              </w:rPr>
            </w:pPr>
          </w:p>
        </w:tc>
      </w:tr>
      <w:tr w:rsidRPr="003C48DA" w:rsidR="00502C7D" w:rsidTr="24FB0317" w14:paraId="23629BB9" w14:textId="77777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398" w:type="dxa"/>
            <w:tcBorders>
              <w:top w:val="single" w:color="000000" w:themeColor="text1" w:sz="0" w:space="0"/>
              <w:left w:val="single" w:color="000000" w:themeColor="text1" w:sz="0" w:space="0"/>
              <w:bottom w:val="single" w:color="000000" w:themeColor="text1" w:sz="0" w:space="0"/>
              <w:right w:val="single" w:color="000000" w:themeColor="text1" w:sz="0" w:space="0"/>
            </w:tcBorders>
            <w:tcMar/>
            <w:vAlign w:val="center"/>
          </w:tcPr>
          <w:p w:rsidRPr="003C48DA" w:rsidR="00502C7D" w:rsidP="2BE62F0C" w:rsidRDefault="00502C7D" w14:paraId="2D29FDB9" w14:textId="45A8D615">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Data</w:t>
            </w:r>
          </w:p>
          <w:p w:rsidRPr="003C48DA" w:rsidR="00502C7D" w:rsidP="2BE62F0C" w:rsidRDefault="069E90E4" w14:paraId="4CCB2530" w14:textId="7AEF5B46">
            <w:pPr>
              <w:spacing w:after="0" w:line="240" w:lineRule="auto"/>
              <w:jc w:val="center"/>
              <w:rPr>
                <w:rFonts w:ascii="Times New Roman" w:hAnsi="Times New Roman" w:eastAsia="Times New Roman" w:cs="Times New Roman"/>
                <w:i/>
                <w:iCs/>
                <w:sz w:val="20"/>
                <w:szCs w:val="20"/>
                <w:lang w:eastAsia="zh-CN"/>
              </w:rPr>
            </w:pPr>
            <w:r w:rsidRPr="2BE62F0C">
              <w:rPr>
                <w:rFonts w:ascii="Times New Roman" w:hAnsi="Times New Roman" w:eastAsia="Times New Roman" w:cs="Times New Roman"/>
                <w:i/>
                <w:iCs/>
                <w:sz w:val="20"/>
                <w:szCs w:val="20"/>
                <w:lang w:eastAsia="zh-CN"/>
              </w:rPr>
              <w:t>Noiembrie 2025</w:t>
            </w:r>
          </w:p>
        </w:tc>
        <w:tc>
          <w:tcPr>
            <w:tcW w:w="5867" w:type="dxa"/>
            <w:gridSpan w:val="3"/>
            <w:tcBorders>
              <w:top w:val="single" w:color="000000" w:themeColor="text1" w:sz="0" w:space="0"/>
              <w:left w:val="single" w:color="000000" w:themeColor="text1" w:sz="0" w:space="0"/>
              <w:bottom w:val="single" w:color="000000" w:themeColor="text1" w:sz="0" w:space="0"/>
              <w:right w:val="single" w:color="000000" w:themeColor="text1" w:sz="0" w:space="0"/>
            </w:tcBorders>
            <w:tcMar/>
          </w:tcPr>
          <w:p w:rsidR="00502C7D" w:rsidP="002C0433" w:rsidRDefault="00502C7D" w14:paraId="285E85CB" w14:textId="77777777">
            <w:pPr>
              <w:spacing w:after="0" w:line="240" w:lineRule="auto"/>
              <w:jc w:val="center"/>
              <w:rPr>
                <w:rFonts w:ascii="Times New Roman" w:hAnsi="Times New Roman" w:eastAsia="Times New Roman" w:cs="Times New Roman"/>
                <w:sz w:val="20"/>
                <w:szCs w:val="20"/>
                <w:lang w:eastAsia="zh-CN"/>
              </w:rPr>
            </w:pPr>
          </w:p>
          <w:p w:rsidRPr="003C48DA" w:rsidR="00502C7D" w:rsidP="002C0433" w:rsidRDefault="00502C7D" w14:paraId="567DEABD" w14:textId="77777777">
            <w:pPr>
              <w:spacing w:after="0" w:line="240" w:lineRule="auto"/>
              <w:jc w:val="center"/>
              <w:rPr>
                <w:rFonts w:ascii="Times New Roman" w:hAnsi="Times New Roman" w:eastAsia="Times New Roman" w:cs="Times New Roman"/>
                <w:sz w:val="20"/>
                <w:szCs w:val="20"/>
                <w:lang w:eastAsia="zh-CN"/>
              </w:rPr>
            </w:pPr>
            <w:r w:rsidRPr="24FB0317" w:rsidR="00502C7D">
              <w:rPr>
                <w:rFonts w:ascii="Times New Roman" w:hAnsi="Times New Roman" w:eastAsia="Times New Roman" w:cs="Times New Roman"/>
                <w:sz w:val="20"/>
                <w:szCs w:val="20"/>
                <w:lang w:eastAsia="zh-CN"/>
              </w:rPr>
              <w:t>Responsabil de studii ID/IFR,</w:t>
            </w:r>
          </w:p>
          <w:p w:rsidRPr="003C48DA" w:rsidR="00502C7D" w:rsidP="004D23CC" w:rsidRDefault="00502C7D" w14:paraId="11511178" w14:textId="3D6C968C">
            <w:pPr>
              <w:spacing w:after="0" w:line="240" w:lineRule="auto"/>
              <w:rPr>
                <w:rFonts w:ascii="Times New Roman" w:hAnsi="Times New Roman" w:eastAsia="Times New Roman" w:cs="Times New Roman"/>
                <w:sz w:val="20"/>
                <w:szCs w:val="20"/>
                <w:lang w:eastAsia="zh-CN"/>
              </w:rPr>
            </w:pPr>
            <w:r w:rsidRPr="24FB0317" w:rsidR="04342710">
              <w:rPr>
                <w:rFonts w:ascii="Times New Roman" w:hAnsi="Times New Roman" w:eastAsia="Times New Roman" w:cs="Times New Roman"/>
                <w:sz w:val="20"/>
                <w:szCs w:val="20"/>
                <w:lang w:eastAsia="zh-CN"/>
              </w:rPr>
              <w:t xml:space="preserve">                              Prof. Univ. Dr. Ion Albulescu</w:t>
            </w:r>
          </w:p>
          <w:p w:rsidRPr="003C48DA" w:rsidR="00502C7D" w:rsidP="002C0433" w:rsidRDefault="00502C7D" w14:paraId="6E17D566" w14:textId="77777777">
            <w:pPr>
              <w:spacing w:after="0" w:line="240" w:lineRule="auto"/>
              <w:jc w:val="center"/>
              <w:rPr>
                <w:rFonts w:ascii="Times New Roman" w:hAnsi="Times New Roman" w:eastAsia="Times New Roman" w:cs="Times New Roman"/>
                <w:sz w:val="20"/>
                <w:szCs w:val="20"/>
                <w:lang w:eastAsia="zh-CN"/>
              </w:rPr>
            </w:pPr>
          </w:p>
        </w:tc>
      </w:tr>
    </w:tbl>
    <w:p w:rsidR="00502C7D" w:rsidP="00502C7D" w:rsidRDefault="00502C7D" w14:paraId="18FCD0D1" w14:textId="77777777"/>
    <w:sectPr w:rsidR="00502C7D" w:rsidSect="00F16DA5">
      <w:headerReference w:type="default" r:id="rId51"/>
      <w:pgSz w:w="11907" w:h="16839" w:orient="portrait"/>
      <w:pgMar w:top="2250" w:right="1106" w:bottom="1440" w:left="1259"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B72D2" w:rsidRDefault="00BB72D2" w14:paraId="1C0C3594" w14:textId="77777777">
      <w:pPr>
        <w:spacing w:after="0" w:line="240" w:lineRule="auto"/>
      </w:pPr>
      <w:r>
        <w:separator/>
      </w:r>
    </w:p>
  </w:endnote>
  <w:endnote w:type="continuationSeparator" w:id="0">
    <w:p w:rsidR="00BB72D2" w:rsidRDefault="00BB72D2" w14:paraId="37B6380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B72D2" w:rsidRDefault="00BB72D2" w14:paraId="3BEF9191" w14:textId="77777777">
      <w:pPr>
        <w:spacing w:after="0" w:line="240" w:lineRule="auto"/>
      </w:pPr>
      <w:r>
        <w:separator/>
      </w:r>
    </w:p>
  </w:footnote>
  <w:footnote w:type="continuationSeparator" w:id="0">
    <w:p w:rsidR="00BB72D2" w:rsidRDefault="00BB72D2" w14:paraId="35D6AAB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95508" w:rsidRDefault="00D754F4" w14:paraId="0FEBD5AD" w14:textId="562709E7">
    <w:pPr>
      <w:pBdr>
        <w:top w:val="nil"/>
        <w:left w:val="nil"/>
        <w:bottom w:val="nil"/>
        <w:right w:val="nil"/>
        <w:between w:val="nil"/>
      </w:pBdr>
      <w:tabs>
        <w:tab w:val="center" w:pos="4680"/>
        <w:tab w:val="right" w:pos="9360"/>
      </w:tabs>
      <w:spacing w:after="0" w:line="240" w:lineRule="auto"/>
      <w:ind w:left="-1440"/>
      <w:jc w:val="both"/>
      <w:rPr>
        <w:color w:val="000000"/>
      </w:rPr>
    </w:pPr>
    <w:r>
      <w:rPr>
        <w:noProof/>
        <w:lang w:val="en-US" w:eastAsia="en-US"/>
      </w:rPr>
      <mc:AlternateContent>
        <mc:Choice Requires="wps">
          <w:drawing>
            <wp:anchor distT="0" distB="0" distL="114300" distR="114300" simplePos="0" relativeHeight="251663360" behindDoc="0" locked="0" layoutInCell="1" hidden="0" allowOverlap="1" wp14:anchorId="3FA5B3F7" wp14:editId="3B14673D">
              <wp:simplePos x="0" y="0"/>
              <wp:positionH relativeFrom="margin">
                <wp:posOffset>2829560</wp:posOffset>
              </wp:positionH>
              <wp:positionV relativeFrom="paragraph">
                <wp:posOffset>937260</wp:posOffset>
              </wp:positionV>
              <wp:extent cx="3314700" cy="4629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3314700" cy="462915"/>
                      </a:xfrm>
                      <a:prstGeom prst="rect">
                        <a:avLst/>
                      </a:prstGeom>
                      <a:noFill/>
                      <a:ln>
                        <a:noFill/>
                      </a:ln>
                    </wps:spPr>
                    <wps:txbx>
                      <w:txbxContent>
                        <w:p w:rsidR="00734958" w:rsidP="00734958" w:rsidRDefault="00734958" w14:paraId="6A9FF820"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734958" w:rsidP="00F16DA5" w:rsidRDefault="000D122C" w14:paraId="15FECB07"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3FA5B3F7">
              <v:stroke joinstyle="miter"/>
              <v:path gradientshapeok="t" o:connecttype="rect"/>
            </v:shapetype>
            <v:shape id="Text Box 2" style="position:absolute;left:0;text-align:left;margin-left:222.8pt;margin-top:73.8pt;width:261pt;height:36.45pt;flip:x;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">
              <v:textbox>
                <w:txbxContent>
                  <w:p w:rsidR="00734958" w:rsidP="00734958" w:rsidRDefault="00734958" w14:paraId="6A9FF820" w14:textId="77777777">
                    <w:pPr>
                      <w:spacing w:before="100" w:beforeAutospacing="1" w:after="100" w:afterAutospacing="1" w:line="240" w:lineRule="auto"/>
                      <w:contextualSpacing/>
                      <w:jc w:val="right"/>
                      <w:rPr>
                        <w:b/>
                        <w:color w:val="7F7F7F"/>
                        <w:sz w:val="24"/>
                        <w:szCs w:val="24"/>
                      </w:rPr>
                    </w:pPr>
                    <w:r w:rsidRPr="005E3744">
                      <w:rPr>
                        <w:b/>
                        <w:color w:val="7F7F7F"/>
                        <w:sz w:val="24"/>
                        <w:szCs w:val="24"/>
                      </w:rPr>
                      <w:t xml:space="preserve">Facultatea de </w:t>
                    </w:r>
                    <w:r>
                      <w:rPr>
                        <w:b/>
                        <w:color w:val="7F7F7F"/>
                        <w:sz w:val="24"/>
                        <w:szCs w:val="24"/>
                      </w:rPr>
                      <w:t>Psihologie si Științe ale Educației</w:t>
                    </w:r>
                  </w:p>
                  <w:p w:rsidRPr="00F16DA5" w:rsidR="00734958" w:rsidP="00F16DA5" w:rsidRDefault="000D122C" w14:paraId="15FECB07" w14:textId="77777777">
                    <w:pPr>
                      <w:spacing w:before="100" w:beforeAutospacing="1" w:after="100" w:afterAutospacing="1" w:line="240" w:lineRule="auto"/>
                      <w:contextualSpacing/>
                      <w:jc w:val="right"/>
                      <w:rPr>
                        <w:b/>
                        <w:color w:val="7F7F7F"/>
                        <w:sz w:val="24"/>
                        <w:szCs w:val="24"/>
                      </w:rPr>
                    </w:pPr>
                    <w:r>
                      <w:rPr>
                        <w:b/>
                        <w:color w:val="7F7F7F"/>
                        <w:sz w:val="24"/>
                        <w:szCs w:val="24"/>
                      </w:rPr>
                      <w:t>Departamentul de Științe ale Educației</w:t>
                    </w:r>
                  </w:p>
                </w:txbxContent>
              </v:textbox>
              <w10:wrap anchorx="margin"/>
            </v:shape>
          </w:pict>
        </mc:Fallback>
      </mc:AlternateContent>
    </w:r>
    <w:r>
      <w:rPr>
        <w:noProof/>
        <w:lang w:val="en-US" w:eastAsia="en-US"/>
      </w:rPr>
      <w:drawing>
        <wp:anchor distT="0" distB="0" distL="114300" distR="114300" simplePos="0" relativeHeight="251667456" behindDoc="1" locked="0" layoutInCell="1" allowOverlap="1" wp14:anchorId="7897B79C" wp14:editId="1E7F2823">
          <wp:simplePos x="0" y="0"/>
          <wp:positionH relativeFrom="column">
            <wp:posOffset>5439410</wp:posOffset>
          </wp:positionH>
          <wp:positionV relativeFrom="paragraph">
            <wp:posOffset>342900</wp:posOffset>
          </wp:positionV>
          <wp:extent cx="594360" cy="594360"/>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94360" cy="594360"/>
                  </a:xfrm>
                  <a:prstGeom prst="rect">
                    <a:avLst/>
                  </a:prstGeom>
                </pic:spPr>
              </pic:pic>
            </a:graphicData>
          </a:graphic>
          <wp14:sizeRelH relativeFrom="page">
            <wp14:pctWidth>0</wp14:pctWidth>
          </wp14:sizeRelH>
          <wp14:sizeRelV relativeFrom="page">
            <wp14:pctHeight>0</wp14:pctHeight>
          </wp14:sizeRelV>
        </wp:anchor>
      </w:drawing>
    </w:r>
    <w:r w:rsidR="00F16DA5">
      <w:rPr>
        <w:noProof/>
        <w:lang w:val="en-US" w:eastAsia="en-US"/>
      </w:rPr>
      <mc:AlternateContent>
        <mc:Choice Requires="wps">
          <w:drawing>
            <wp:anchor distT="0" distB="0" distL="114300" distR="114300" simplePos="0" relativeHeight="251666432" behindDoc="0" locked="0" layoutInCell="1" hidden="0" allowOverlap="1" wp14:anchorId="6C495D94" wp14:editId="1D3332BB">
              <wp:simplePos x="0" y="0"/>
              <wp:positionH relativeFrom="margin">
                <wp:posOffset>3848734</wp:posOffset>
              </wp:positionH>
              <wp:positionV relativeFrom="paragraph">
                <wp:posOffset>342900</wp:posOffset>
              </wp:positionV>
              <wp:extent cx="1476375" cy="59055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flipH="1">
                        <a:off x="0" y="0"/>
                        <a:ext cx="1476375" cy="590550"/>
                      </a:xfrm>
                      <a:prstGeom prst="rect">
                        <a:avLst/>
                      </a:prstGeom>
                      <a:noFill/>
                      <a:ln>
                        <a:noFill/>
                      </a:ln>
                    </wps:spPr>
                    <wps:txbx>
                      <w:txbxContent>
                        <w:p w:rsidRPr="000C0203" w:rsidR="00F16DA5" w:rsidP="00F16DA5" w:rsidRDefault="00F16DA5" w14:paraId="0F27FBFD"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Sindicatelor nr.7</w:t>
                          </w:r>
                        </w:p>
                        <w:p w:rsidRPr="000C0203" w:rsidR="00F16DA5" w:rsidP="00F16DA5" w:rsidRDefault="00F16DA5" w14:paraId="0BFABF34"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F16DA5" w:rsidP="00F16DA5" w:rsidRDefault="00F16DA5" w14:paraId="2D85DA66"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F16DA5" w:rsidP="00F16DA5" w:rsidRDefault="00627FD6" w14:paraId="031850DA"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F16DA5" w:rsidP="00F16DA5" w:rsidRDefault="00F16DA5" w14:paraId="56E26DD9" w14:textId="77777777">
                          <w:pPr>
                            <w:spacing w:before="100" w:beforeAutospacing="1" w:after="100" w:afterAutospacing="1" w:line="240" w:lineRule="auto"/>
                            <w:contextualSpacing/>
                            <w:jc w:val="center"/>
                            <w:rPr>
                              <w:color w:val="0F243E"/>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style="position:absolute;left:0;text-align:left;margin-left:303.05pt;margin-top:27pt;width:116.25pt;height:46.5pt;flip:x;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" w14:anchorId="6C495D94">
              <v:textbox>
                <w:txbxContent>
                  <w:p w:rsidRPr="000C0203" w:rsidR="00F16DA5" w:rsidP="00F16DA5" w:rsidRDefault="00F16DA5" w14:paraId="0F27FBFD" w14:textId="77777777">
                    <w:pPr>
                      <w:spacing w:line="240" w:lineRule="auto"/>
                      <w:contextualSpacing/>
                      <w:jc w:val="center"/>
                      <w:rPr>
                        <w:color w:val="244061" w:themeColor="accent1" w:themeShade="80"/>
                        <w:sz w:val="16"/>
                        <w:szCs w:val="16"/>
                      </w:rPr>
                    </w:pPr>
                    <w:r w:rsidRPr="000C0203">
                      <w:rPr>
                        <w:color w:val="244061" w:themeColor="accent1" w:themeShade="80"/>
                        <w:sz w:val="16"/>
                        <w:szCs w:val="16"/>
                      </w:rPr>
                      <w:t>Str.</w:t>
                    </w:r>
                    <w:r>
                      <w:rPr>
                        <w:color w:val="244061" w:themeColor="accent1" w:themeShade="80"/>
                        <w:sz w:val="16"/>
                        <w:szCs w:val="16"/>
                      </w:rPr>
                      <w:t>Sindicatelor nr.7</w:t>
                    </w:r>
                  </w:p>
                  <w:p w:rsidRPr="000C0203" w:rsidR="00F16DA5" w:rsidP="00F16DA5" w:rsidRDefault="00F16DA5" w14:paraId="0BFABF34"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Cluj-Napoca,</w:t>
                    </w:r>
                    <w:r>
                      <w:rPr>
                        <w:color w:val="244061" w:themeColor="accent1" w:themeShade="80"/>
                        <w:sz w:val="16"/>
                        <w:szCs w:val="16"/>
                      </w:rPr>
                      <w:t xml:space="preserve"> RO-400029</w:t>
                    </w:r>
                  </w:p>
                  <w:p w:rsidRPr="000C0203" w:rsidR="00F16DA5" w:rsidP="00F16DA5" w:rsidRDefault="00F16DA5" w14:paraId="2D85DA66" w14:textId="77777777">
                    <w:pPr>
                      <w:spacing w:before="100" w:beforeAutospacing="1" w:after="100" w:afterAutospacing="1" w:line="240" w:lineRule="auto"/>
                      <w:contextualSpacing/>
                      <w:jc w:val="center"/>
                      <w:rPr>
                        <w:color w:val="244061" w:themeColor="accent1" w:themeShade="80"/>
                        <w:sz w:val="16"/>
                        <w:szCs w:val="16"/>
                      </w:rPr>
                    </w:pPr>
                    <w:r w:rsidRPr="000C0203">
                      <w:rPr>
                        <w:color w:val="244061" w:themeColor="accent1" w:themeShade="80"/>
                        <w:sz w:val="16"/>
                        <w:szCs w:val="16"/>
                      </w:rPr>
                      <w:t xml:space="preserve">Tel.: </w:t>
                    </w:r>
                    <w:r>
                      <w:rPr>
                        <w:color w:val="244061" w:themeColor="accent1" w:themeShade="80"/>
                        <w:sz w:val="16"/>
                        <w:szCs w:val="16"/>
                      </w:rPr>
                      <w:t>0264-405337</w:t>
                    </w:r>
                  </w:p>
                  <w:p w:rsidRPr="005E6ECE" w:rsidR="00F16DA5" w:rsidP="00F16DA5" w:rsidRDefault="00627FD6" w14:paraId="031850DA" w14:textId="77777777">
                    <w:pPr>
                      <w:spacing w:before="100" w:beforeAutospacing="1" w:after="100" w:afterAutospacing="1" w:line="240" w:lineRule="auto"/>
                      <w:contextualSpacing/>
                      <w:jc w:val="center"/>
                      <w:rPr>
                        <w:color w:val="0F243E"/>
                        <w:sz w:val="16"/>
                        <w:szCs w:val="16"/>
                      </w:rPr>
                    </w:pPr>
                    <w:r w:rsidRPr="00627FD6">
                      <w:rPr>
                        <w:color w:val="244061" w:themeColor="accent1" w:themeShade="80"/>
                        <w:sz w:val="16"/>
                        <w:szCs w:val="16"/>
                      </w:rPr>
                      <w:t>https://dse.psiedu.ubbcluj.ro</w:t>
                    </w:r>
                  </w:p>
                  <w:p w:rsidRPr="00674F9C" w:rsidR="00F16DA5" w:rsidP="00F16DA5" w:rsidRDefault="00F16DA5" w14:paraId="56E26DD9" w14:textId="77777777">
                    <w:pPr>
                      <w:spacing w:before="100" w:beforeAutospacing="1" w:after="100" w:afterAutospacing="1" w:line="240" w:lineRule="auto"/>
                      <w:contextualSpacing/>
                      <w:jc w:val="center"/>
                      <w:rPr>
                        <w:color w:val="0F243E"/>
                        <w:sz w:val="16"/>
                        <w:szCs w:val="16"/>
                      </w:rPr>
                    </w:pPr>
                  </w:p>
                </w:txbxContent>
              </v:textbox>
              <w10:wrap anchorx="margin"/>
            </v:shape>
          </w:pict>
        </mc:Fallback>
      </mc:AlternateContent>
    </w:r>
    <w:r w:rsidR="00236273">
      <w:rPr>
        <w:noProof/>
        <w:lang w:val="en-US" w:eastAsia="en-US"/>
      </w:rPr>
      <w:drawing>
        <wp:anchor distT="0" distB="0" distL="114300" distR="114300" simplePos="0" relativeHeight="251661312" behindDoc="1" locked="0" layoutInCell="1" allowOverlap="1" wp14:anchorId="6EE9C4DD" wp14:editId="10360422">
          <wp:simplePos x="0" y="0"/>
          <wp:positionH relativeFrom="margin">
            <wp:posOffset>3106420</wp:posOffset>
          </wp:positionH>
          <wp:positionV relativeFrom="paragraph">
            <wp:posOffset>340995</wp:posOffset>
          </wp:positionV>
          <wp:extent cx="590550" cy="590550"/>
          <wp:effectExtent l="0" t="0" r="0" b="0"/>
          <wp:wrapNone/>
          <wp:docPr id="27" name="Picture 27"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icon&#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90550" cy="590550"/>
                  </a:xfrm>
                  <a:prstGeom prst="rect">
                    <a:avLst/>
                  </a:prstGeom>
                  <a:noFill/>
                  <a:ln>
                    <a:noFill/>
                  </a:ln>
                </pic:spPr>
              </pic:pic>
            </a:graphicData>
          </a:graphic>
          <wp14:sizeRelH relativeFrom="page">
            <wp14:pctWidth>0</wp14:pctWidth>
          </wp14:sizeRelH>
          <wp14:sizeRelV relativeFrom="page">
            <wp14:pctHeight>0</wp14:pctHeight>
          </wp14:sizeRelV>
        </wp:anchor>
      </w:drawing>
    </w:r>
    <w:r w:rsidR="006E15B9">
      <w:rPr>
        <w:noProof/>
        <w:lang w:val="en-US" w:eastAsia="en-US"/>
      </w:rPr>
      <w:drawing>
        <wp:anchor distT="0" distB="0" distL="114300" distR="114300" simplePos="0" relativeHeight="251659264" behindDoc="1" locked="0" layoutInCell="1" allowOverlap="1" wp14:anchorId="39544570" wp14:editId="70F8B027">
          <wp:simplePos x="0" y="0"/>
          <wp:positionH relativeFrom="column">
            <wp:posOffset>-206375</wp:posOffset>
          </wp:positionH>
          <wp:positionV relativeFrom="paragraph">
            <wp:posOffset>120650</wp:posOffset>
          </wp:positionV>
          <wp:extent cx="2324100" cy="1179195"/>
          <wp:effectExtent l="0" t="0" r="0" b="0"/>
          <wp:wrapTight wrapText="bothSides">
            <wp:wrapPolygon edited="0">
              <wp:start x="3364" y="2792"/>
              <wp:lineTo x="2302" y="4536"/>
              <wp:lineTo x="708" y="7677"/>
              <wp:lineTo x="708" y="9073"/>
              <wp:lineTo x="885" y="14656"/>
              <wp:lineTo x="3187" y="17796"/>
              <wp:lineTo x="3364" y="18494"/>
              <wp:lineTo x="5666" y="18494"/>
              <wp:lineTo x="13987" y="17796"/>
              <wp:lineTo x="18059" y="16750"/>
              <wp:lineTo x="18059" y="14656"/>
              <wp:lineTo x="20715" y="9073"/>
              <wp:lineTo x="21069" y="4885"/>
              <wp:lineTo x="18413" y="3838"/>
              <wp:lineTo x="5843" y="2792"/>
              <wp:lineTo x="3364" y="2792"/>
            </wp:wrapPolygon>
          </wp:wrapTight>
          <wp:docPr id="28" name="Picture 28" descr="Sigla ubb claudiopolitana_pt antent-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 ubb claudiopolitana_pt antent-0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24100" cy="1179195"/>
                  </a:xfrm>
                  <a:prstGeom prst="rect">
                    <a:avLst/>
                  </a:prstGeom>
                  <a:noFill/>
                </pic:spPr>
              </pic:pic>
            </a:graphicData>
          </a:graphic>
          <wp14:sizeRelH relativeFrom="page">
            <wp14:pctWidth>0</wp14:pctWidth>
          </wp14:sizeRelH>
          <wp14:sizeRelV relativeFrom="page">
            <wp14:pctHeight>0</wp14:pctHeight>
          </wp14:sizeRelV>
        </wp:anchor>
      </w:drawing>
    </w:r>
    <w:r w:rsidR="006E15B9">
      <w:rPr>
        <w:noProof/>
        <w:color w:val="000000"/>
        <w:lang w:val="en-US" w:eastAsia="en-US"/>
      </w:rPr>
      <mc:AlternateContent>
        <mc:Choice Requires="wps">
          <w:drawing>
            <wp:anchor distT="0" distB="0" distL="114300" distR="114300" simplePos="0" relativeHeight="251658240" behindDoc="0" locked="0" layoutInCell="1" allowOverlap="1" wp14:anchorId="0F8AB98A" wp14:editId="57FC8FDD">
              <wp:simplePos x="0" y="0"/>
              <wp:positionH relativeFrom="column">
                <wp:posOffset>732790</wp:posOffset>
              </wp:positionH>
              <wp:positionV relativeFrom="paragraph">
                <wp:posOffset>965835</wp:posOffset>
              </wp:positionV>
              <wp:extent cx="5328000" cy="0"/>
              <wp:effectExtent l="0" t="0" r="25400" b="19050"/>
              <wp:wrapNone/>
              <wp:docPr id="3" name="Straight Connector 3"/>
              <wp:cNvGraphicFramePr/>
              <a:graphic xmlns:a="http://schemas.openxmlformats.org/drawingml/2006/main">
                <a:graphicData uri="http://schemas.microsoft.com/office/word/2010/wordprocessingShape">
                  <wps:wsp>
                    <wps:cNvCnPr/>
                    <wps:spPr>
                      <a:xfrm flipH="1">
                        <a:off x="0" y="0"/>
                        <a:ext cx="5328000" cy="0"/>
                      </a:xfrm>
                      <a:prstGeom prst="line">
                        <a:avLst/>
                      </a:prstGeom>
                      <a:ln>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style="position:absolute;flip:x;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7f7f7f [1612]" from="57.7pt,76.05pt" to="477.25pt,76.05pt" w14:anchorId="1A0890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407"/>
    <w:multiLevelType w:val="hybridMultilevel"/>
    <w:tmpl w:val="F920C1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 w15:restartNumberingAfterBreak="0">
    <w:nsid w:val="03092AE7"/>
    <w:multiLevelType w:val="multilevel"/>
    <w:tmpl w:val="1DBE88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4A7357A"/>
    <w:multiLevelType w:val="multilevel"/>
    <w:tmpl w:val="9286AA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6FB6CA8"/>
    <w:multiLevelType w:val="multilevel"/>
    <w:tmpl w:val="5D7610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08887FCD"/>
    <w:multiLevelType w:val="hybridMultilevel"/>
    <w:tmpl w:val="4C88800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D6E5C7E"/>
    <w:multiLevelType w:val="multilevel"/>
    <w:tmpl w:val="0B4826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0E2B4950"/>
    <w:multiLevelType w:val="multilevel"/>
    <w:tmpl w:val="8FF64A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07924DE"/>
    <w:multiLevelType w:val="hybridMultilevel"/>
    <w:tmpl w:val="00F875E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8" w15:restartNumberingAfterBreak="0">
    <w:nsid w:val="11DF5760"/>
    <w:multiLevelType w:val="multilevel"/>
    <w:tmpl w:val="8214C2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4651AC4"/>
    <w:multiLevelType w:val="multilevel"/>
    <w:tmpl w:val="085CEC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60166A2"/>
    <w:multiLevelType w:val="multilevel"/>
    <w:tmpl w:val="2932B3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17014836"/>
    <w:multiLevelType w:val="multilevel"/>
    <w:tmpl w:val="142E8E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18215611"/>
    <w:multiLevelType w:val="multilevel"/>
    <w:tmpl w:val="25EE99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1A240172"/>
    <w:multiLevelType w:val="multilevel"/>
    <w:tmpl w:val="1BEED3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25E3305A"/>
    <w:multiLevelType w:val="multilevel"/>
    <w:tmpl w:val="6840FF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29735684"/>
    <w:multiLevelType w:val="multilevel"/>
    <w:tmpl w:val="80802E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B6E52F3"/>
    <w:multiLevelType w:val="hybridMultilevel"/>
    <w:tmpl w:val="EA16E3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313C7C4D"/>
    <w:multiLevelType w:val="multilevel"/>
    <w:tmpl w:val="AD60E6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4804C72"/>
    <w:multiLevelType w:val="multilevel"/>
    <w:tmpl w:val="E9EE0D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5734D34"/>
    <w:multiLevelType w:val="multilevel"/>
    <w:tmpl w:val="EF66D8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36564AD9"/>
    <w:multiLevelType w:val="multilevel"/>
    <w:tmpl w:val="740A0D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6576FC6"/>
    <w:multiLevelType w:val="multilevel"/>
    <w:tmpl w:val="83AAB6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37B30174"/>
    <w:multiLevelType w:val="multilevel"/>
    <w:tmpl w:val="C7EC3B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3990154C"/>
    <w:multiLevelType w:val="multilevel"/>
    <w:tmpl w:val="98C2EE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3C9278EF"/>
    <w:multiLevelType w:val="multilevel"/>
    <w:tmpl w:val="6E5E9E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3D8A2390"/>
    <w:multiLevelType w:val="multilevel"/>
    <w:tmpl w:val="F51011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41AA5C19"/>
    <w:multiLevelType w:val="multilevel"/>
    <w:tmpl w:val="CE9A75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4249279F"/>
    <w:multiLevelType w:val="multilevel"/>
    <w:tmpl w:val="62ACFA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462E1C8E"/>
    <w:multiLevelType w:val="multilevel"/>
    <w:tmpl w:val="59186C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47BB27C0"/>
    <w:multiLevelType w:val="multilevel"/>
    <w:tmpl w:val="5E369406"/>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0" w15:restartNumberingAfterBreak="0">
    <w:nsid w:val="4FD7425C"/>
    <w:multiLevelType w:val="multilevel"/>
    <w:tmpl w:val="281C0F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528C78A6"/>
    <w:multiLevelType w:val="hybridMultilevel"/>
    <w:tmpl w:val="D9D2D1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561D6370"/>
    <w:multiLevelType w:val="hybridMultilevel"/>
    <w:tmpl w:val="DDDCF81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67A4D5A"/>
    <w:multiLevelType w:val="multilevel"/>
    <w:tmpl w:val="948AF84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5B7908E3"/>
    <w:multiLevelType w:val="multilevel"/>
    <w:tmpl w:val="33023C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5F21418C"/>
    <w:multiLevelType w:val="multilevel"/>
    <w:tmpl w:val="D06AE7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629A6CA7"/>
    <w:multiLevelType w:val="multilevel"/>
    <w:tmpl w:val="03F661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6C537A70"/>
    <w:multiLevelType w:val="multilevel"/>
    <w:tmpl w:val="E22AF4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6D5766CF"/>
    <w:multiLevelType w:val="hybridMultilevel"/>
    <w:tmpl w:val="459CCC3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9" w15:restartNumberingAfterBreak="0">
    <w:nsid w:val="724877C8"/>
    <w:multiLevelType w:val="multilevel"/>
    <w:tmpl w:val="0E52BE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30F4678"/>
    <w:multiLevelType w:val="multilevel"/>
    <w:tmpl w:val="3DB834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7B071247"/>
    <w:multiLevelType w:val="multilevel"/>
    <w:tmpl w:val="B4DE3B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 w15:restartNumberingAfterBreak="0">
    <w:nsid w:val="7EAA22FD"/>
    <w:multiLevelType w:val="multilevel"/>
    <w:tmpl w:val="F1DE54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543562598">
    <w:abstractNumId w:val="7"/>
  </w:num>
  <w:num w:numId="2" w16cid:durableId="1550219412">
    <w:abstractNumId w:val="0"/>
  </w:num>
  <w:num w:numId="3" w16cid:durableId="1685857476">
    <w:abstractNumId w:val="38"/>
  </w:num>
  <w:num w:numId="4" w16cid:durableId="1402292620">
    <w:abstractNumId w:val="16"/>
  </w:num>
  <w:num w:numId="5" w16cid:durableId="2045052555">
    <w:abstractNumId w:val="29"/>
  </w:num>
  <w:num w:numId="6" w16cid:durableId="247731389">
    <w:abstractNumId w:val="31"/>
  </w:num>
  <w:num w:numId="7" w16cid:durableId="586816264">
    <w:abstractNumId w:val="32"/>
  </w:num>
  <w:num w:numId="8" w16cid:durableId="647175584">
    <w:abstractNumId w:val="19"/>
  </w:num>
  <w:num w:numId="9" w16cid:durableId="1828084785">
    <w:abstractNumId w:val="15"/>
  </w:num>
  <w:num w:numId="10" w16cid:durableId="1242327680">
    <w:abstractNumId w:val="4"/>
  </w:num>
  <w:num w:numId="11" w16cid:durableId="2145391894">
    <w:abstractNumId w:val="27"/>
  </w:num>
  <w:num w:numId="12" w16cid:durableId="1600021258">
    <w:abstractNumId w:val="17"/>
  </w:num>
  <w:num w:numId="13" w16cid:durableId="2059277120">
    <w:abstractNumId w:val="24"/>
  </w:num>
  <w:num w:numId="14" w16cid:durableId="190070678">
    <w:abstractNumId w:val="23"/>
  </w:num>
  <w:num w:numId="15" w16cid:durableId="568928178">
    <w:abstractNumId w:val="13"/>
  </w:num>
  <w:num w:numId="16" w16cid:durableId="580875554">
    <w:abstractNumId w:val="10"/>
  </w:num>
  <w:num w:numId="17" w16cid:durableId="2118523565">
    <w:abstractNumId w:val="34"/>
  </w:num>
  <w:num w:numId="18" w16cid:durableId="222299231">
    <w:abstractNumId w:val="8"/>
  </w:num>
  <w:num w:numId="19" w16cid:durableId="71515646">
    <w:abstractNumId w:val="39"/>
  </w:num>
  <w:num w:numId="20" w16cid:durableId="1981114349">
    <w:abstractNumId w:val="42"/>
  </w:num>
  <w:num w:numId="21" w16cid:durableId="1674529130">
    <w:abstractNumId w:val="26"/>
  </w:num>
  <w:num w:numId="22" w16cid:durableId="172457609">
    <w:abstractNumId w:val="21"/>
  </w:num>
  <w:num w:numId="23" w16cid:durableId="95757502">
    <w:abstractNumId w:val="12"/>
  </w:num>
  <w:num w:numId="24" w16cid:durableId="1109659378">
    <w:abstractNumId w:val="30"/>
  </w:num>
  <w:num w:numId="25" w16cid:durableId="52123139">
    <w:abstractNumId w:val="2"/>
  </w:num>
  <w:num w:numId="26" w16cid:durableId="354422758">
    <w:abstractNumId w:val="37"/>
  </w:num>
  <w:num w:numId="27" w16cid:durableId="1042248249">
    <w:abstractNumId w:val="6"/>
  </w:num>
  <w:num w:numId="28" w16cid:durableId="2046708309">
    <w:abstractNumId w:val="20"/>
  </w:num>
  <w:num w:numId="29" w16cid:durableId="2000621276">
    <w:abstractNumId w:val="36"/>
  </w:num>
  <w:num w:numId="30" w16cid:durableId="501353747">
    <w:abstractNumId w:val="25"/>
  </w:num>
  <w:num w:numId="31" w16cid:durableId="1067730599">
    <w:abstractNumId w:val="28"/>
  </w:num>
  <w:num w:numId="32" w16cid:durableId="916204463">
    <w:abstractNumId w:val="14"/>
  </w:num>
  <w:num w:numId="33" w16cid:durableId="1566526485">
    <w:abstractNumId w:val="5"/>
  </w:num>
  <w:num w:numId="34" w16cid:durableId="1673337204">
    <w:abstractNumId w:val="1"/>
  </w:num>
  <w:num w:numId="35" w16cid:durableId="1410811584">
    <w:abstractNumId w:val="18"/>
  </w:num>
  <w:num w:numId="36" w16cid:durableId="1332831338">
    <w:abstractNumId w:val="41"/>
  </w:num>
  <w:num w:numId="37" w16cid:durableId="1030229156">
    <w:abstractNumId w:val="3"/>
  </w:num>
  <w:num w:numId="38" w16cid:durableId="297303939">
    <w:abstractNumId w:val="9"/>
  </w:num>
  <w:num w:numId="39" w16cid:durableId="1630816054">
    <w:abstractNumId w:val="11"/>
  </w:num>
  <w:num w:numId="40" w16cid:durableId="1111896185">
    <w:abstractNumId w:val="22"/>
  </w:num>
  <w:num w:numId="41" w16cid:durableId="1519855957">
    <w:abstractNumId w:val="35"/>
  </w:num>
  <w:num w:numId="42" w16cid:durableId="1123771878">
    <w:abstractNumId w:val="33"/>
  </w:num>
  <w:num w:numId="43" w16cid:durableId="1843371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5508"/>
    <w:rsid w:val="0000148D"/>
    <w:rsid w:val="00011787"/>
    <w:rsid w:val="000125D3"/>
    <w:rsid w:val="000145E8"/>
    <w:rsid w:val="000176A5"/>
    <w:rsid w:val="0003504A"/>
    <w:rsid w:val="00046C8D"/>
    <w:rsid w:val="000556E7"/>
    <w:rsid w:val="00057CCA"/>
    <w:rsid w:val="00057FBC"/>
    <w:rsid w:val="00067E6E"/>
    <w:rsid w:val="00084013"/>
    <w:rsid w:val="000913ED"/>
    <w:rsid w:val="000A1D01"/>
    <w:rsid w:val="000A4B25"/>
    <w:rsid w:val="000A75D9"/>
    <w:rsid w:val="000B3FE3"/>
    <w:rsid w:val="000B4B4E"/>
    <w:rsid w:val="000B7300"/>
    <w:rsid w:val="000C6493"/>
    <w:rsid w:val="000D122C"/>
    <w:rsid w:val="000D4370"/>
    <w:rsid w:val="000E441E"/>
    <w:rsid w:val="000F369B"/>
    <w:rsid w:val="000F4643"/>
    <w:rsid w:val="000F7159"/>
    <w:rsid w:val="00106DD0"/>
    <w:rsid w:val="00130168"/>
    <w:rsid w:val="0014153B"/>
    <w:rsid w:val="00146CB4"/>
    <w:rsid w:val="00172C63"/>
    <w:rsid w:val="001732F1"/>
    <w:rsid w:val="001B36AB"/>
    <w:rsid w:val="001B6141"/>
    <w:rsid w:val="001C51D3"/>
    <w:rsid w:val="001C56C1"/>
    <w:rsid w:val="001E5EDE"/>
    <w:rsid w:val="001E6CA7"/>
    <w:rsid w:val="001F5A74"/>
    <w:rsid w:val="00207853"/>
    <w:rsid w:val="00215307"/>
    <w:rsid w:val="002173B5"/>
    <w:rsid w:val="00226CD8"/>
    <w:rsid w:val="00231717"/>
    <w:rsid w:val="00236273"/>
    <w:rsid w:val="00242FA6"/>
    <w:rsid w:val="00243E0E"/>
    <w:rsid w:val="00261F69"/>
    <w:rsid w:val="00273440"/>
    <w:rsid w:val="00275496"/>
    <w:rsid w:val="00281CA7"/>
    <w:rsid w:val="00293379"/>
    <w:rsid w:val="00294C07"/>
    <w:rsid w:val="002B3C39"/>
    <w:rsid w:val="002C625F"/>
    <w:rsid w:val="002C6443"/>
    <w:rsid w:val="002C77F9"/>
    <w:rsid w:val="002D736F"/>
    <w:rsid w:val="002E17C0"/>
    <w:rsid w:val="002E6D82"/>
    <w:rsid w:val="002E77C4"/>
    <w:rsid w:val="002F1273"/>
    <w:rsid w:val="0030689B"/>
    <w:rsid w:val="00315B23"/>
    <w:rsid w:val="00330423"/>
    <w:rsid w:val="00343E4C"/>
    <w:rsid w:val="00344885"/>
    <w:rsid w:val="00352A4A"/>
    <w:rsid w:val="00355AC6"/>
    <w:rsid w:val="00356A39"/>
    <w:rsid w:val="00360EEF"/>
    <w:rsid w:val="003729EA"/>
    <w:rsid w:val="00392764"/>
    <w:rsid w:val="003973F5"/>
    <w:rsid w:val="003975C1"/>
    <w:rsid w:val="003B2443"/>
    <w:rsid w:val="003C0CCE"/>
    <w:rsid w:val="003C2749"/>
    <w:rsid w:val="003F7551"/>
    <w:rsid w:val="0041284B"/>
    <w:rsid w:val="00414D80"/>
    <w:rsid w:val="004179D8"/>
    <w:rsid w:val="00421AA5"/>
    <w:rsid w:val="00421C79"/>
    <w:rsid w:val="00430A13"/>
    <w:rsid w:val="00431920"/>
    <w:rsid w:val="0045175E"/>
    <w:rsid w:val="004529B1"/>
    <w:rsid w:val="0045349F"/>
    <w:rsid w:val="00453AFA"/>
    <w:rsid w:val="00454F3D"/>
    <w:rsid w:val="004757C9"/>
    <w:rsid w:val="004974EA"/>
    <w:rsid w:val="004A0B61"/>
    <w:rsid w:val="004C41CA"/>
    <w:rsid w:val="004C4A81"/>
    <w:rsid w:val="004C7740"/>
    <w:rsid w:val="004D23CC"/>
    <w:rsid w:val="004D5E99"/>
    <w:rsid w:val="004E5FFB"/>
    <w:rsid w:val="004E64D1"/>
    <w:rsid w:val="004F05CB"/>
    <w:rsid w:val="00502C7D"/>
    <w:rsid w:val="005123B7"/>
    <w:rsid w:val="005200FD"/>
    <w:rsid w:val="0052441A"/>
    <w:rsid w:val="00532411"/>
    <w:rsid w:val="0053511A"/>
    <w:rsid w:val="00543145"/>
    <w:rsid w:val="005539ED"/>
    <w:rsid w:val="005626C6"/>
    <w:rsid w:val="005746E8"/>
    <w:rsid w:val="005767DD"/>
    <w:rsid w:val="005D0771"/>
    <w:rsid w:val="005E27A5"/>
    <w:rsid w:val="005E47AF"/>
    <w:rsid w:val="005F49EC"/>
    <w:rsid w:val="005F6FCC"/>
    <w:rsid w:val="00603C99"/>
    <w:rsid w:val="00607AD2"/>
    <w:rsid w:val="006103D8"/>
    <w:rsid w:val="0061101D"/>
    <w:rsid w:val="00611712"/>
    <w:rsid w:val="00611B99"/>
    <w:rsid w:val="00617476"/>
    <w:rsid w:val="00617F18"/>
    <w:rsid w:val="00627FD6"/>
    <w:rsid w:val="00637D1A"/>
    <w:rsid w:val="006525A7"/>
    <w:rsid w:val="00670370"/>
    <w:rsid w:val="00672CEE"/>
    <w:rsid w:val="00674B60"/>
    <w:rsid w:val="00677168"/>
    <w:rsid w:val="006902FB"/>
    <w:rsid w:val="006967C7"/>
    <w:rsid w:val="006A040C"/>
    <w:rsid w:val="006A288B"/>
    <w:rsid w:val="006A4212"/>
    <w:rsid w:val="006C1104"/>
    <w:rsid w:val="006C119C"/>
    <w:rsid w:val="006D3922"/>
    <w:rsid w:val="006E15B9"/>
    <w:rsid w:val="006F0F3A"/>
    <w:rsid w:val="006F4D77"/>
    <w:rsid w:val="00703666"/>
    <w:rsid w:val="0071073A"/>
    <w:rsid w:val="00731C90"/>
    <w:rsid w:val="00734958"/>
    <w:rsid w:val="00736C38"/>
    <w:rsid w:val="00740C16"/>
    <w:rsid w:val="0074329C"/>
    <w:rsid w:val="00744359"/>
    <w:rsid w:val="00747F9D"/>
    <w:rsid w:val="007516E3"/>
    <w:rsid w:val="0075456A"/>
    <w:rsid w:val="007651A1"/>
    <w:rsid w:val="00790696"/>
    <w:rsid w:val="00791E13"/>
    <w:rsid w:val="007A67C9"/>
    <w:rsid w:val="007B7DE6"/>
    <w:rsid w:val="007C0E33"/>
    <w:rsid w:val="007C56FB"/>
    <w:rsid w:val="007C72DF"/>
    <w:rsid w:val="007C789A"/>
    <w:rsid w:val="007E52CD"/>
    <w:rsid w:val="007F5AB7"/>
    <w:rsid w:val="00821369"/>
    <w:rsid w:val="0082406A"/>
    <w:rsid w:val="00826780"/>
    <w:rsid w:val="008331BB"/>
    <w:rsid w:val="008357F1"/>
    <w:rsid w:val="00846E94"/>
    <w:rsid w:val="00865EA0"/>
    <w:rsid w:val="00886C29"/>
    <w:rsid w:val="008B53DE"/>
    <w:rsid w:val="008C1A1E"/>
    <w:rsid w:val="008C1D92"/>
    <w:rsid w:val="008C3769"/>
    <w:rsid w:val="008C563B"/>
    <w:rsid w:val="008D0598"/>
    <w:rsid w:val="008F5BCC"/>
    <w:rsid w:val="0090106F"/>
    <w:rsid w:val="00931BE1"/>
    <w:rsid w:val="0093564A"/>
    <w:rsid w:val="00936AA6"/>
    <w:rsid w:val="00941129"/>
    <w:rsid w:val="00964AC8"/>
    <w:rsid w:val="009672C1"/>
    <w:rsid w:val="0097089A"/>
    <w:rsid w:val="00985DCB"/>
    <w:rsid w:val="00996F51"/>
    <w:rsid w:val="009A024C"/>
    <w:rsid w:val="009B3660"/>
    <w:rsid w:val="009D2D18"/>
    <w:rsid w:val="009E7C84"/>
    <w:rsid w:val="009F0DD1"/>
    <w:rsid w:val="009F587F"/>
    <w:rsid w:val="00A20AE7"/>
    <w:rsid w:val="00A3003A"/>
    <w:rsid w:val="00A31213"/>
    <w:rsid w:val="00A331EF"/>
    <w:rsid w:val="00A332E2"/>
    <w:rsid w:val="00A34643"/>
    <w:rsid w:val="00A50EFA"/>
    <w:rsid w:val="00A552C7"/>
    <w:rsid w:val="00A72F8A"/>
    <w:rsid w:val="00A75E38"/>
    <w:rsid w:val="00A87238"/>
    <w:rsid w:val="00AB55DF"/>
    <w:rsid w:val="00AC13CD"/>
    <w:rsid w:val="00AD1AD6"/>
    <w:rsid w:val="00AF1203"/>
    <w:rsid w:val="00AF2483"/>
    <w:rsid w:val="00AF29A4"/>
    <w:rsid w:val="00B011F7"/>
    <w:rsid w:val="00B26AAB"/>
    <w:rsid w:val="00B5075B"/>
    <w:rsid w:val="00B77584"/>
    <w:rsid w:val="00B87939"/>
    <w:rsid w:val="00B9282F"/>
    <w:rsid w:val="00B94DF6"/>
    <w:rsid w:val="00BA1A40"/>
    <w:rsid w:val="00BA6DDE"/>
    <w:rsid w:val="00BB72D2"/>
    <w:rsid w:val="00BC5461"/>
    <w:rsid w:val="00BD1989"/>
    <w:rsid w:val="00BD270F"/>
    <w:rsid w:val="00BD5C3D"/>
    <w:rsid w:val="00BE66E8"/>
    <w:rsid w:val="00BF4F5C"/>
    <w:rsid w:val="00C10951"/>
    <w:rsid w:val="00C30836"/>
    <w:rsid w:val="00C31BAF"/>
    <w:rsid w:val="00C3504F"/>
    <w:rsid w:val="00C4364E"/>
    <w:rsid w:val="00C5236E"/>
    <w:rsid w:val="00C638D5"/>
    <w:rsid w:val="00C70059"/>
    <w:rsid w:val="00C870C8"/>
    <w:rsid w:val="00C90CB6"/>
    <w:rsid w:val="00C9151D"/>
    <w:rsid w:val="00C966E7"/>
    <w:rsid w:val="00CB0AA5"/>
    <w:rsid w:val="00CB21B6"/>
    <w:rsid w:val="00CB48CC"/>
    <w:rsid w:val="00CB7DD7"/>
    <w:rsid w:val="00CE1E5B"/>
    <w:rsid w:val="00CF0EC9"/>
    <w:rsid w:val="00CF6CCC"/>
    <w:rsid w:val="00D05541"/>
    <w:rsid w:val="00D0634A"/>
    <w:rsid w:val="00D0746D"/>
    <w:rsid w:val="00D311DA"/>
    <w:rsid w:val="00D44336"/>
    <w:rsid w:val="00D44E94"/>
    <w:rsid w:val="00D4502E"/>
    <w:rsid w:val="00D51CC5"/>
    <w:rsid w:val="00D53B1A"/>
    <w:rsid w:val="00D54137"/>
    <w:rsid w:val="00D56929"/>
    <w:rsid w:val="00D62CB0"/>
    <w:rsid w:val="00D72FA7"/>
    <w:rsid w:val="00D754F4"/>
    <w:rsid w:val="00D808AA"/>
    <w:rsid w:val="00D86B2B"/>
    <w:rsid w:val="00D95508"/>
    <w:rsid w:val="00DA100B"/>
    <w:rsid w:val="00DB1EA0"/>
    <w:rsid w:val="00DB504F"/>
    <w:rsid w:val="00DC19F5"/>
    <w:rsid w:val="00DC6AC7"/>
    <w:rsid w:val="00DC6E15"/>
    <w:rsid w:val="00DD241A"/>
    <w:rsid w:val="00DD48B8"/>
    <w:rsid w:val="00DD74A2"/>
    <w:rsid w:val="00DE05B8"/>
    <w:rsid w:val="00DE17EE"/>
    <w:rsid w:val="00DE295A"/>
    <w:rsid w:val="00DF1E99"/>
    <w:rsid w:val="00DF28AD"/>
    <w:rsid w:val="00DF45EA"/>
    <w:rsid w:val="00DF4F13"/>
    <w:rsid w:val="00E06228"/>
    <w:rsid w:val="00E11807"/>
    <w:rsid w:val="00E31981"/>
    <w:rsid w:val="00E33168"/>
    <w:rsid w:val="00E3352E"/>
    <w:rsid w:val="00E651EB"/>
    <w:rsid w:val="00E80BEC"/>
    <w:rsid w:val="00E842BD"/>
    <w:rsid w:val="00E93969"/>
    <w:rsid w:val="00EA41B8"/>
    <w:rsid w:val="00EA5FC8"/>
    <w:rsid w:val="00EB14D6"/>
    <w:rsid w:val="00EB4DDD"/>
    <w:rsid w:val="00EB62C1"/>
    <w:rsid w:val="00EB6572"/>
    <w:rsid w:val="00EB66C1"/>
    <w:rsid w:val="00EC1899"/>
    <w:rsid w:val="00ED3B68"/>
    <w:rsid w:val="00EF02F7"/>
    <w:rsid w:val="00EF7D15"/>
    <w:rsid w:val="00F01AC0"/>
    <w:rsid w:val="00F01AD5"/>
    <w:rsid w:val="00F031E5"/>
    <w:rsid w:val="00F052AB"/>
    <w:rsid w:val="00F152EC"/>
    <w:rsid w:val="00F16DA5"/>
    <w:rsid w:val="00F24791"/>
    <w:rsid w:val="00F25BC6"/>
    <w:rsid w:val="00F3672A"/>
    <w:rsid w:val="00F36E07"/>
    <w:rsid w:val="00F44CB4"/>
    <w:rsid w:val="00F4547E"/>
    <w:rsid w:val="00F53EA2"/>
    <w:rsid w:val="00F605F7"/>
    <w:rsid w:val="00F70B7E"/>
    <w:rsid w:val="00F9547B"/>
    <w:rsid w:val="00FB1897"/>
    <w:rsid w:val="00FC1F1E"/>
    <w:rsid w:val="00FC4F94"/>
    <w:rsid w:val="00FD2B5F"/>
    <w:rsid w:val="00FE3ED3"/>
    <w:rsid w:val="00FE694A"/>
    <w:rsid w:val="00FE6DA8"/>
    <w:rsid w:val="00FF5699"/>
    <w:rsid w:val="0141FFC6"/>
    <w:rsid w:val="04342710"/>
    <w:rsid w:val="069E90E4"/>
    <w:rsid w:val="0703072C"/>
    <w:rsid w:val="0DB29557"/>
    <w:rsid w:val="0E2A846A"/>
    <w:rsid w:val="0F02B656"/>
    <w:rsid w:val="11BB0561"/>
    <w:rsid w:val="1284CDE4"/>
    <w:rsid w:val="12CD06B3"/>
    <w:rsid w:val="1FDEC0DD"/>
    <w:rsid w:val="23B338F2"/>
    <w:rsid w:val="24FB0317"/>
    <w:rsid w:val="24FD16ED"/>
    <w:rsid w:val="2BE62F0C"/>
    <w:rsid w:val="39253796"/>
    <w:rsid w:val="41598593"/>
    <w:rsid w:val="428C5472"/>
    <w:rsid w:val="42DE0E92"/>
    <w:rsid w:val="49AAD3DD"/>
    <w:rsid w:val="4D096822"/>
    <w:rsid w:val="50EF3981"/>
    <w:rsid w:val="50F517D2"/>
    <w:rsid w:val="532D7F50"/>
    <w:rsid w:val="535AC727"/>
    <w:rsid w:val="57073BFF"/>
    <w:rsid w:val="59CD0CE3"/>
    <w:rsid w:val="59FA8A0A"/>
    <w:rsid w:val="5BA586DC"/>
    <w:rsid w:val="5BC42ACC"/>
    <w:rsid w:val="606026A2"/>
    <w:rsid w:val="67704929"/>
    <w:rsid w:val="689088E4"/>
    <w:rsid w:val="7795B1F4"/>
    <w:rsid w:val="7DFF9CF1"/>
    <w:rsid w:val="7F373A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023A3"/>
  <w15:docId w15:val="{D54299AF-230F-45BD-973D-4A3937716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Calibri"/>
        <w:sz w:val="22"/>
        <w:szCs w:val="22"/>
        <w:lang w:val="ro-RO"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itlu1">
    <w:name w:val="heading 1"/>
    <w:basedOn w:val="Normal"/>
    <w:next w:val="Normal"/>
    <w:uiPriority w:val="9"/>
    <w:qFormat/>
    <w:pPr>
      <w:keepNext/>
      <w:keepLines/>
      <w:spacing w:before="480" w:after="0"/>
      <w:outlineLvl w:val="0"/>
    </w:pPr>
    <w:rPr>
      <w:rFonts w:ascii="Cambria" w:hAnsi="Cambria" w:eastAsia="Cambria" w:cs="Cambria"/>
      <w:b/>
      <w:color w:val="365F91"/>
      <w:sz w:val="28"/>
      <w:szCs w:val="28"/>
    </w:rPr>
  </w:style>
  <w:style w:type="paragraph" w:styleId="Titlu2">
    <w:name w:val="heading 2"/>
    <w:basedOn w:val="Normal"/>
    <w:next w:val="Normal"/>
    <w:uiPriority w:val="9"/>
    <w:semiHidden/>
    <w:unhideWhenUsed/>
    <w:qFormat/>
    <w:pPr>
      <w:keepNext/>
      <w:spacing w:before="240" w:after="60"/>
      <w:outlineLvl w:val="1"/>
    </w:pPr>
    <w:rPr>
      <w:rFonts w:ascii="Cambria" w:hAnsi="Cambria" w:eastAsia="Cambria" w:cs="Cambria"/>
      <w:b/>
      <w:i/>
      <w:sz w:val="28"/>
      <w:szCs w:val="28"/>
    </w:rPr>
  </w:style>
  <w:style w:type="paragraph" w:styleId="Titlu3">
    <w:name w:val="heading 3"/>
    <w:basedOn w:val="Normal"/>
    <w:next w:val="Normal"/>
    <w:uiPriority w:val="9"/>
    <w:semiHidden/>
    <w:unhideWhenUsed/>
    <w:qFormat/>
    <w:pPr>
      <w:keepNext/>
      <w:spacing w:before="240" w:after="60"/>
      <w:outlineLvl w:val="2"/>
    </w:pPr>
    <w:rPr>
      <w:b/>
      <w:sz w:val="26"/>
      <w:szCs w:val="26"/>
    </w:rPr>
  </w:style>
  <w:style w:type="paragraph" w:styleId="Titlu4">
    <w:name w:val="heading 4"/>
    <w:basedOn w:val="Normal"/>
    <w:next w:val="Normal"/>
    <w:uiPriority w:val="9"/>
    <w:semiHidden/>
    <w:unhideWhenUsed/>
    <w:qFormat/>
    <w:pPr>
      <w:keepNext/>
      <w:keepLines/>
      <w:spacing w:before="240" w:after="40"/>
      <w:outlineLvl w:val="3"/>
    </w:pPr>
    <w:rPr>
      <w:b/>
      <w:sz w:val="24"/>
      <w:szCs w:val="24"/>
    </w:rPr>
  </w:style>
  <w:style w:type="paragraph" w:styleId="Titlu5">
    <w:name w:val="heading 5"/>
    <w:basedOn w:val="Normal"/>
    <w:next w:val="Normal"/>
    <w:uiPriority w:val="9"/>
    <w:semiHidden/>
    <w:unhideWhenUsed/>
    <w:qFormat/>
    <w:pPr>
      <w:keepNext/>
      <w:keepLines/>
      <w:spacing w:before="220" w:after="40"/>
      <w:outlineLvl w:val="4"/>
    </w:pPr>
    <w:rPr>
      <w:b/>
    </w:rPr>
  </w:style>
  <w:style w:type="paragraph" w:styleId="Titlu6">
    <w:name w:val="heading 6"/>
    <w:basedOn w:val="Normal"/>
    <w:next w:val="Normal"/>
    <w:uiPriority w:val="9"/>
    <w:semiHidden/>
    <w:unhideWhenUsed/>
    <w:qFormat/>
    <w:pPr>
      <w:keepNext/>
      <w:keepLines/>
      <w:spacing w:before="200" w:after="40"/>
      <w:outlineLvl w:val="5"/>
    </w:pPr>
    <w:rPr>
      <w:b/>
      <w:sz w:val="20"/>
      <w:szCs w:val="20"/>
    </w:rPr>
  </w:style>
  <w:style w:type="character" w:styleId="Fontdeparagrafimplicit" w:default="1">
    <w:name w:val="Default Paragraph Font"/>
    <w:uiPriority w:val="1"/>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FrListare" w:default="1">
    <w:name w:val="No List"/>
    <w:uiPriority w:val="99"/>
    <w:semiHidden/>
    <w:unhideWhenUsed/>
  </w:style>
  <w:style w:type="paragraph" w:styleId="Titlu">
    <w:name w:val="Title"/>
    <w:basedOn w:val="Normal"/>
    <w:next w:val="Normal"/>
    <w:uiPriority w:val="10"/>
    <w:qFormat/>
    <w:pPr>
      <w:keepNext/>
      <w:keepLines/>
      <w:spacing w:before="480" w:after="120"/>
    </w:pPr>
    <w:rPr>
      <w:b/>
      <w:sz w:val="72"/>
      <w:szCs w:val="72"/>
    </w:rPr>
  </w:style>
  <w:style w:type="paragraph" w:styleId="Subtitlu">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character" w:styleId="Hyperlink">
    <w:name w:val="Hyperlink"/>
    <w:basedOn w:val="Fontdeparagrafimplicit"/>
    <w:uiPriority w:val="99"/>
    <w:unhideWhenUsed/>
    <w:rsid w:val="006D3922"/>
    <w:rPr>
      <w:color w:val="0000FF" w:themeColor="hyperlink"/>
      <w:u w:val="single"/>
    </w:rPr>
  </w:style>
  <w:style w:type="character" w:styleId="HyperlinkParcurs">
    <w:name w:val="FollowedHyperlink"/>
    <w:basedOn w:val="Fontdeparagrafimplicit"/>
    <w:uiPriority w:val="99"/>
    <w:semiHidden/>
    <w:unhideWhenUsed/>
    <w:rsid w:val="000F369B"/>
    <w:rPr>
      <w:color w:val="800080" w:themeColor="followedHyperlink"/>
      <w:u w:val="single"/>
    </w:rPr>
  </w:style>
  <w:style w:type="paragraph" w:styleId="Listparagraf">
    <w:name w:val="List Paragraph"/>
    <w:basedOn w:val="Normal"/>
    <w:uiPriority w:val="34"/>
    <w:qFormat/>
    <w:rsid w:val="0097089A"/>
    <w:pPr>
      <w:spacing w:after="160" w:line="256" w:lineRule="auto"/>
      <w:ind w:left="720"/>
      <w:contextualSpacing/>
    </w:pPr>
    <w:rPr>
      <w:rFonts w:asciiTheme="minorHAnsi" w:hAnsiTheme="minorHAnsi" w:eastAsiaTheme="minorHAnsi" w:cstheme="minorBidi"/>
      <w:lang w:val="en-US" w:eastAsia="en-US"/>
    </w:rPr>
  </w:style>
  <w:style w:type="table" w:styleId="Tabelgril">
    <w:name w:val="Table Grid"/>
    <w:basedOn w:val="TabelNormal"/>
    <w:uiPriority w:val="99"/>
    <w:rsid w:val="0097089A"/>
    <w:pPr>
      <w:spacing w:after="0" w:line="240" w:lineRule="auto"/>
    </w:pPr>
    <w:rPr>
      <w:rFonts w:asciiTheme="minorHAnsi" w:hAnsiTheme="minorHAnsi" w:eastAsiaTheme="minorHAnsi" w:cstheme="minorBid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Fontdeparagrafimplicit"/>
    <w:uiPriority w:val="99"/>
    <w:semiHidden/>
    <w:unhideWhenUsed/>
    <w:rsid w:val="004C4A81"/>
    <w:rPr>
      <w:color w:val="605E5C"/>
      <w:shd w:val="clear" w:color="auto" w:fill="E1DFDD"/>
    </w:rPr>
  </w:style>
  <w:style w:type="character" w:styleId="ams" w:customStyle="1">
    <w:name w:val="ams"/>
    <w:basedOn w:val="Fontdeparagrafimplicit"/>
    <w:rsid w:val="000C6493"/>
  </w:style>
  <w:style w:type="paragraph" w:styleId="NormalWeb">
    <w:name w:val="Normal (Web)"/>
    <w:basedOn w:val="Normal"/>
    <w:uiPriority w:val="99"/>
    <w:unhideWhenUsed/>
    <w:rsid w:val="00A3121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Robust">
    <w:name w:val="Strong"/>
    <w:basedOn w:val="Fontdeparagrafimplicit"/>
    <w:uiPriority w:val="22"/>
    <w:qFormat/>
    <w:rsid w:val="00A31213"/>
    <w:rPr>
      <w:b/>
      <w:bCs/>
    </w:rPr>
  </w:style>
  <w:style w:type="character" w:styleId="Accentuat">
    <w:name w:val="Emphasis"/>
    <w:basedOn w:val="Fontdeparagrafimplicit"/>
    <w:uiPriority w:val="20"/>
    <w:qFormat/>
    <w:rsid w:val="00CB0AA5"/>
    <w:rPr>
      <w:i/>
      <w:iCs/>
    </w:rPr>
  </w:style>
  <w:style w:type="character" w:styleId="Referincomentariu">
    <w:name w:val="annotation reference"/>
    <w:basedOn w:val="Fontdeparagrafimplicit"/>
    <w:uiPriority w:val="99"/>
    <w:semiHidden/>
    <w:unhideWhenUsed/>
    <w:rsid w:val="00B9282F"/>
    <w:rPr>
      <w:sz w:val="16"/>
      <w:szCs w:val="16"/>
    </w:rPr>
  </w:style>
  <w:style w:type="paragraph" w:styleId="Textcomentariu">
    <w:name w:val="annotation text"/>
    <w:basedOn w:val="Normal"/>
    <w:link w:val="TextcomentariuCaracter"/>
    <w:uiPriority w:val="99"/>
    <w:semiHidden/>
    <w:unhideWhenUsed/>
    <w:rsid w:val="00B9282F"/>
    <w:pPr>
      <w:spacing w:line="240" w:lineRule="auto"/>
    </w:pPr>
    <w:rPr>
      <w:sz w:val="20"/>
      <w:szCs w:val="20"/>
    </w:rPr>
  </w:style>
  <w:style w:type="character" w:styleId="TextcomentariuCaracter" w:customStyle="1">
    <w:name w:val="Text comentariu Caracter"/>
    <w:basedOn w:val="Fontdeparagrafimplicit"/>
    <w:link w:val="Textcomentariu"/>
    <w:uiPriority w:val="99"/>
    <w:semiHidden/>
    <w:rsid w:val="00B9282F"/>
    <w:rPr>
      <w:sz w:val="20"/>
      <w:szCs w:val="20"/>
    </w:rPr>
  </w:style>
  <w:style w:type="paragraph" w:styleId="SubiectComentariu">
    <w:name w:val="annotation subject"/>
    <w:basedOn w:val="Textcomentariu"/>
    <w:next w:val="Textcomentariu"/>
    <w:link w:val="SubiectComentariuCaracter"/>
    <w:uiPriority w:val="99"/>
    <w:semiHidden/>
    <w:unhideWhenUsed/>
    <w:rsid w:val="00B9282F"/>
    <w:rPr>
      <w:b/>
      <w:bCs/>
    </w:rPr>
  </w:style>
  <w:style w:type="character" w:styleId="SubiectComentariuCaracter" w:customStyle="1">
    <w:name w:val="Subiect Comentariu Caracter"/>
    <w:basedOn w:val="TextcomentariuCaracter"/>
    <w:link w:val="SubiectComentariu"/>
    <w:uiPriority w:val="99"/>
    <w:semiHidden/>
    <w:rsid w:val="00B9282F"/>
    <w:rPr>
      <w:b/>
      <w:bCs/>
      <w:sz w:val="20"/>
      <w:szCs w:val="20"/>
    </w:rPr>
  </w:style>
  <w:style w:type="character" w:styleId="UnresolvedMention2" w:customStyle="1">
    <w:name w:val="Unresolved Mention2"/>
    <w:basedOn w:val="Fontdeparagrafimplicit"/>
    <w:uiPriority w:val="99"/>
    <w:semiHidden/>
    <w:unhideWhenUsed/>
    <w:rsid w:val="00275496"/>
    <w:rPr>
      <w:color w:val="605E5C"/>
      <w:shd w:val="clear" w:color="auto" w:fill="E1DFDD"/>
    </w:rPr>
  </w:style>
  <w:style w:type="paragraph" w:styleId="Antet">
    <w:name w:val="header"/>
    <w:basedOn w:val="Normal"/>
    <w:link w:val="AntetCaracter"/>
    <w:uiPriority w:val="99"/>
    <w:unhideWhenUsed/>
    <w:rsid w:val="00DB504F"/>
    <w:pPr>
      <w:tabs>
        <w:tab w:val="center" w:pos="4680"/>
        <w:tab w:val="right" w:pos="9360"/>
      </w:tabs>
      <w:spacing w:after="0" w:line="240" w:lineRule="auto"/>
    </w:pPr>
  </w:style>
  <w:style w:type="character" w:styleId="AntetCaracter" w:customStyle="1">
    <w:name w:val="Antet Caracter"/>
    <w:basedOn w:val="Fontdeparagrafimplicit"/>
    <w:link w:val="Antet"/>
    <w:uiPriority w:val="99"/>
    <w:rsid w:val="00DB504F"/>
  </w:style>
  <w:style w:type="paragraph" w:styleId="Subsol">
    <w:name w:val="footer"/>
    <w:basedOn w:val="Normal"/>
    <w:link w:val="SubsolCaracter"/>
    <w:uiPriority w:val="99"/>
    <w:unhideWhenUsed/>
    <w:rsid w:val="00DB504F"/>
    <w:pPr>
      <w:tabs>
        <w:tab w:val="center" w:pos="4680"/>
        <w:tab w:val="right" w:pos="9360"/>
      </w:tabs>
      <w:spacing w:after="0" w:line="240" w:lineRule="auto"/>
    </w:pPr>
  </w:style>
  <w:style w:type="character" w:styleId="SubsolCaracter" w:customStyle="1">
    <w:name w:val="Subsol Caracter"/>
    <w:basedOn w:val="Fontdeparagrafimplicit"/>
    <w:link w:val="Subsol"/>
    <w:uiPriority w:val="99"/>
    <w:rsid w:val="00DB504F"/>
  </w:style>
  <w:style w:type="paragraph" w:styleId="TextnBalon">
    <w:name w:val="Balloon Text"/>
    <w:basedOn w:val="Normal"/>
    <w:link w:val="TextnBalonCaracter"/>
    <w:uiPriority w:val="99"/>
    <w:semiHidden/>
    <w:unhideWhenUsed/>
    <w:rsid w:val="00A87238"/>
    <w:pPr>
      <w:spacing w:after="0" w:line="240" w:lineRule="auto"/>
    </w:pPr>
    <w:rPr>
      <w:rFonts w:ascii="Segoe UI" w:hAnsi="Segoe UI" w:cs="Segoe UI"/>
      <w:sz w:val="18"/>
      <w:szCs w:val="18"/>
    </w:rPr>
  </w:style>
  <w:style w:type="character" w:styleId="TextnBalonCaracter" w:customStyle="1">
    <w:name w:val="Text în Balon Caracter"/>
    <w:basedOn w:val="Fontdeparagrafimplicit"/>
    <w:link w:val="TextnBalon"/>
    <w:uiPriority w:val="99"/>
    <w:semiHidden/>
    <w:rsid w:val="00A87238"/>
    <w:rPr>
      <w:rFonts w:ascii="Segoe UI" w:hAnsi="Segoe UI" w:cs="Segoe UI"/>
      <w:sz w:val="18"/>
      <w:szCs w:val="18"/>
    </w:rPr>
  </w:style>
  <w:style w:type="paragraph" w:styleId="Textnotdesubsol">
    <w:name w:val="footnote text"/>
    <w:basedOn w:val="Normal"/>
    <w:link w:val="TextnotdesubsolCaracter"/>
    <w:uiPriority w:val="99"/>
    <w:unhideWhenUsed/>
    <w:rsid w:val="00502C7D"/>
    <w:pPr>
      <w:spacing w:after="0" w:line="240" w:lineRule="auto"/>
    </w:pPr>
    <w:rPr>
      <w:rFonts w:asciiTheme="minorHAnsi" w:hAnsiTheme="minorHAnsi" w:eastAsiaTheme="minorHAnsi" w:cstheme="minorBidi"/>
      <w:kern w:val="2"/>
      <w:sz w:val="20"/>
      <w:szCs w:val="20"/>
      <w:lang w:val="en-US" w:eastAsia="en-US"/>
      <w14:ligatures w14:val="standardContextual"/>
    </w:rPr>
  </w:style>
  <w:style w:type="character" w:styleId="TextnotdesubsolCaracter" w:customStyle="1">
    <w:name w:val="Text notă de subsol Caracter"/>
    <w:basedOn w:val="Fontdeparagrafimplicit"/>
    <w:link w:val="Textnotdesubsol"/>
    <w:uiPriority w:val="99"/>
    <w:rsid w:val="00502C7D"/>
    <w:rPr>
      <w:rFonts w:asciiTheme="minorHAnsi" w:hAnsiTheme="minorHAnsi" w:eastAsiaTheme="minorHAnsi" w:cstheme="minorBidi"/>
      <w:kern w:val="2"/>
      <w:sz w:val="20"/>
      <w:szCs w:val="20"/>
      <w:lang w:val="en-US" w:eastAsia="en-US"/>
      <w14:ligatures w14:val="standardContextual"/>
    </w:rPr>
  </w:style>
  <w:style w:type="character" w:styleId="Referinnotdesubsol">
    <w:name w:val="footnote reference"/>
    <w:uiPriority w:val="99"/>
    <w:semiHidden/>
    <w:unhideWhenUsed/>
    <w:rsid w:val="00502C7D"/>
    <w:rPr>
      <w:vertAlign w:val="superscript"/>
    </w:rPr>
  </w:style>
  <w:style w:type="character" w:styleId="normaltextrun" w:customStyle="1">
    <w:name w:val="normaltextrun"/>
    <w:basedOn w:val="Fontdeparagrafimplicit"/>
    <w:rsid w:val="00D56929"/>
  </w:style>
  <w:style w:type="character" w:styleId="eop" w:customStyle="1">
    <w:name w:val="eop"/>
    <w:basedOn w:val="Fontdeparagrafimplicit"/>
    <w:rsid w:val="00D56929"/>
  </w:style>
  <w:style w:type="paragraph" w:styleId="paragraph" w:customStyle="1">
    <w:name w:val="paragraph"/>
    <w:basedOn w:val="Normal"/>
    <w:rsid w:val="00D56929"/>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MeniuneNerezolvat">
    <w:name w:val="Unresolved Mention"/>
    <w:basedOn w:val="Fontdeparagrafimplicit"/>
    <w:uiPriority w:val="99"/>
    <w:semiHidden/>
    <w:unhideWhenUsed/>
    <w:rsid w:val="00D56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1245">
      <w:bodyDiv w:val="1"/>
      <w:marLeft w:val="0"/>
      <w:marRight w:val="0"/>
      <w:marTop w:val="0"/>
      <w:marBottom w:val="0"/>
      <w:divBdr>
        <w:top w:val="none" w:sz="0" w:space="0" w:color="auto"/>
        <w:left w:val="none" w:sz="0" w:space="0" w:color="auto"/>
        <w:bottom w:val="none" w:sz="0" w:space="0" w:color="auto"/>
        <w:right w:val="none" w:sz="0" w:space="0" w:color="auto"/>
      </w:divBdr>
    </w:div>
    <w:div w:id="322858687">
      <w:bodyDiv w:val="1"/>
      <w:marLeft w:val="0"/>
      <w:marRight w:val="0"/>
      <w:marTop w:val="0"/>
      <w:marBottom w:val="0"/>
      <w:divBdr>
        <w:top w:val="none" w:sz="0" w:space="0" w:color="auto"/>
        <w:left w:val="none" w:sz="0" w:space="0" w:color="auto"/>
        <w:bottom w:val="none" w:sz="0" w:space="0" w:color="auto"/>
        <w:right w:val="none" w:sz="0" w:space="0" w:color="auto"/>
      </w:divBdr>
    </w:div>
    <w:div w:id="423378366">
      <w:bodyDiv w:val="1"/>
      <w:marLeft w:val="0"/>
      <w:marRight w:val="0"/>
      <w:marTop w:val="0"/>
      <w:marBottom w:val="0"/>
      <w:divBdr>
        <w:top w:val="none" w:sz="0" w:space="0" w:color="auto"/>
        <w:left w:val="none" w:sz="0" w:space="0" w:color="auto"/>
        <w:bottom w:val="none" w:sz="0" w:space="0" w:color="auto"/>
        <w:right w:val="none" w:sz="0" w:space="0" w:color="auto"/>
      </w:divBdr>
      <w:divsChild>
        <w:div w:id="675230975">
          <w:marLeft w:val="0"/>
          <w:marRight w:val="0"/>
          <w:marTop w:val="0"/>
          <w:marBottom w:val="0"/>
          <w:divBdr>
            <w:top w:val="none" w:sz="0" w:space="0" w:color="auto"/>
            <w:left w:val="none" w:sz="0" w:space="0" w:color="auto"/>
            <w:bottom w:val="none" w:sz="0" w:space="0" w:color="auto"/>
            <w:right w:val="none" w:sz="0" w:space="0" w:color="auto"/>
          </w:divBdr>
          <w:divsChild>
            <w:div w:id="2058889774">
              <w:marLeft w:val="0"/>
              <w:marRight w:val="0"/>
              <w:marTop w:val="0"/>
              <w:marBottom w:val="0"/>
              <w:divBdr>
                <w:top w:val="none" w:sz="0" w:space="0" w:color="auto"/>
                <w:left w:val="none" w:sz="0" w:space="0" w:color="auto"/>
                <w:bottom w:val="none" w:sz="0" w:space="0" w:color="auto"/>
                <w:right w:val="none" w:sz="0" w:space="0" w:color="auto"/>
              </w:divBdr>
              <w:divsChild>
                <w:div w:id="855074643">
                  <w:marLeft w:val="0"/>
                  <w:marRight w:val="0"/>
                  <w:marTop w:val="0"/>
                  <w:marBottom w:val="0"/>
                  <w:divBdr>
                    <w:top w:val="none" w:sz="0" w:space="0" w:color="auto"/>
                    <w:left w:val="none" w:sz="0" w:space="0" w:color="auto"/>
                    <w:bottom w:val="none" w:sz="0" w:space="0" w:color="auto"/>
                    <w:right w:val="none" w:sz="0" w:space="0" w:color="auto"/>
                  </w:divBdr>
                  <w:divsChild>
                    <w:div w:id="1580410040">
                      <w:marLeft w:val="0"/>
                      <w:marRight w:val="0"/>
                      <w:marTop w:val="120"/>
                      <w:marBottom w:val="0"/>
                      <w:divBdr>
                        <w:top w:val="none" w:sz="0" w:space="0" w:color="auto"/>
                        <w:left w:val="none" w:sz="0" w:space="0" w:color="auto"/>
                        <w:bottom w:val="none" w:sz="0" w:space="0" w:color="auto"/>
                        <w:right w:val="none" w:sz="0" w:space="0" w:color="auto"/>
                      </w:divBdr>
                      <w:divsChild>
                        <w:div w:id="1504472895">
                          <w:marLeft w:val="0"/>
                          <w:marRight w:val="0"/>
                          <w:marTop w:val="0"/>
                          <w:marBottom w:val="0"/>
                          <w:divBdr>
                            <w:top w:val="none" w:sz="0" w:space="0" w:color="auto"/>
                            <w:left w:val="none" w:sz="0" w:space="0" w:color="auto"/>
                            <w:bottom w:val="none" w:sz="0" w:space="0" w:color="auto"/>
                            <w:right w:val="none" w:sz="0" w:space="0" w:color="auto"/>
                          </w:divBdr>
                          <w:divsChild>
                            <w:div w:id="6136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638828">
          <w:marLeft w:val="0"/>
          <w:marRight w:val="0"/>
          <w:marTop w:val="0"/>
          <w:marBottom w:val="0"/>
          <w:divBdr>
            <w:top w:val="none" w:sz="0" w:space="0" w:color="auto"/>
            <w:left w:val="none" w:sz="0" w:space="0" w:color="auto"/>
            <w:bottom w:val="none" w:sz="0" w:space="0" w:color="auto"/>
            <w:right w:val="none" w:sz="0" w:space="0" w:color="auto"/>
          </w:divBdr>
          <w:divsChild>
            <w:div w:id="419251845">
              <w:marLeft w:val="0"/>
              <w:marRight w:val="0"/>
              <w:marTop w:val="0"/>
              <w:marBottom w:val="0"/>
              <w:divBdr>
                <w:top w:val="none" w:sz="0" w:space="0" w:color="auto"/>
                <w:left w:val="none" w:sz="0" w:space="0" w:color="auto"/>
                <w:bottom w:val="none" w:sz="0" w:space="0" w:color="auto"/>
                <w:right w:val="none" w:sz="0" w:space="0" w:color="auto"/>
              </w:divBdr>
              <w:divsChild>
                <w:div w:id="579828405">
                  <w:marLeft w:val="0"/>
                  <w:marRight w:val="0"/>
                  <w:marTop w:val="0"/>
                  <w:marBottom w:val="0"/>
                  <w:divBdr>
                    <w:top w:val="none" w:sz="0" w:space="0" w:color="auto"/>
                    <w:left w:val="none" w:sz="0" w:space="0" w:color="auto"/>
                    <w:bottom w:val="none" w:sz="0" w:space="0" w:color="auto"/>
                    <w:right w:val="none" w:sz="0" w:space="0" w:color="auto"/>
                  </w:divBdr>
                  <w:divsChild>
                    <w:div w:id="1233464727">
                      <w:marLeft w:val="0"/>
                      <w:marRight w:val="0"/>
                      <w:marTop w:val="0"/>
                      <w:marBottom w:val="0"/>
                      <w:divBdr>
                        <w:top w:val="none" w:sz="0" w:space="0" w:color="auto"/>
                        <w:left w:val="none" w:sz="0" w:space="0" w:color="auto"/>
                        <w:bottom w:val="none" w:sz="0" w:space="0" w:color="auto"/>
                        <w:right w:val="none" w:sz="0" w:space="0" w:color="auto"/>
                      </w:divBdr>
                      <w:divsChild>
                        <w:div w:id="1523665600">
                          <w:marLeft w:val="0"/>
                          <w:marRight w:val="0"/>
                          <w:marTop w:val="0"/>
                          <w:marBottom w:val="0"/>
                          <w:divBdr>
                            <w:top w:val="none" w:sz="0" w:space="0" w:color="auto"/>
                            <w:left w:val="none" w:sz="0" w:space="0" w:color="auto"/>
                            <w:bottom w:val="none" w:sz="0" w:space="0" w:color="auto"/>
                            <w:right w:val="none" w:sz="0" w:space="0" w:color="auto"/>
                          </w:divBdr>
                          <w:divsChild>
                            <w:div w:id="78932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4238064">
      <w:bodyDiv w:val="1"/>
      <w:marLeft w:val="0"/>
      <w:marRight w:val="0"/>
      <w:marTop w:val="0"/>
      <w:marBottom w:val="0"/>
      <w:divBdr>
        <w:top w:val="none" w:sz="0" w:space="0" w:color="auto"/>
        <w:left w:val="none" w:sz="0" w:space="0" w:color="auto"/>
        <w:bottom w:val="none" w:sz="0" w:space="0" w:color="auto"/>
        <w:right w:val="none" w:sz="0" w:space="0" w:color="auto"/>
      </w:divBdr>
    </w:div>
    <w:div w:id="709231546">
      <w:bodyDiv w:val="1"/>
      <w:marLeft w:val="0"/>
      <w:marRight w:val="0"/>
      <w:marTop w:val="0"/>
      <w:marBottom w:val="0"/>
      <w:divBdr>
        <w:top w:val="none" w:sz="0" w:space="0" w:color="auto"/>
        <w:left w:val="none" w:sz="0" w:space="0" w:color="auto"/>
        <w:bottom w:val="none" w:sz="0" w:space="0" w:color="auto"/>
        <w:right w:val="none" w:sz="0" w:space="0" w:color="auto"/>
      </w:divBdr>
    </w:div>
    <w:div w:id="818035978">
      <w:bodyDiv w:val="1"/>
      <w:marLeft w:val="0"/>
      <w:marRight w:val="0"/>
      <w:marTop w:val="0"/>
      <w:marBottom w:val="0"/>
      <w:divBdr>
        <w:top w:val="none" w:sz="0" w:space="0" w:color="auto"/>
        <w:left w:val="none" w:sz="0" w:space="0" w:color="auto"/>
        <w:bottom w:val="none" w:sz="0" w:space="0" w:color="auto"/>
        <w:right w:val="none" w:sz="0" w:space="0" w:color="auto"/>
      </w:divBdr>
    </w:div>
    <w:div w:id="844519432">
      <w:bodyDiv w:val="1"/>
      <w:marLeft w:val="0"/>
      <w:marRight w:val="0"/>
      <w:marTop w:val="0"/>
      <w:marBottom w:val="0"/>
      <w:divBdr>
        <w:top w:val="none" w:sz="0" w:space="0" w:color="auto"/>
        <w:left w:val="none" w:sz="0" w:space="0" w:color="auto"/>
        <w:bottom w:val="none" w:sz="0" w:space="0" w:color="auto"/>
        <w:right w:val="none" w:sz="0" w:space="0" w:color="auto"/>
      </w:divBdr>
    </w:div>
    <w:div w:id="1038358620">
      <w:bodyDiv w:val="1"/>
      <w:marLeft w:val="0"/>
      <w:marRight w:val="0"/>
      <w:marTop w:val="0"/>
      <w:marBottom w:val="0"/>
      <w:divBdr>
        <w:top w:val="none" w:sz="0" w:space="0" w:color="auto"/>
        <w:left w:val="none" w:sz="0" w:space="0" w:color="auto"/>
        <w:bottom w:val="none" w:sz="0" w:space="0" w:color="auto"/>
        <w:right w:val="none" w:sz="0" w:space="0" w:color="auto"/>
      </w:divBdr>
    </w:div>
    <w:div w:id="1126772407">
      <w:bodyDiv w:val="1"/>
      <w:marLeft w:val="0"/>
      <w:marRight w:val="0"/>
      <w:marTop w:val="0"/>
      <w:marBottom w:val="0"/>
      <w:divBdr>
        <w:top w:val="none" w:sz="0" w:space="0" w:color="auto"/>
        <w:left w:val="none" w:sz="0" w:space="0" w:color="auto"/>
        <w:bottom w:val="none" w:sz="0" w:space="0" w:color="auto"/>
        <w:right w:val="none" w:sz="0" w:space="0" w:color="auto"/>
      </w:divBdr>
    </w:div>
    <w:div w:id="1213616610">
      <w:bodyDiv w:val="1"/>
      <w:marLeft w:val="0"/>
      <w:marRight w:val="0"/>
      <w:marTop w:val="0"/>
      <w:marBottom w:val="0"/>
      <w:divBdr>
        <w:top w:val="none" w:sz="0" w:space="0" w:color="auto"/>
        <w:left w:val="none" w:sz="0" w:space="0" w:color="auto"/>
        <w:bottom w:val="none" w:sz="0" w:space="0" w:color="auto"/>
        <w:right w:val="none" w:sz="0" w:space="0" w:color="auto"/>
      </w:divBdr>
      <w:divsChild>
        <w:div w:id="329599960">
          <w:marLeft w:val="0"/>
          <w:marRight w:val="0"/>
          <w:marTop w:val="0"/>
          <w:marBottom w:val="0"/>
          <w:divBdr>
            <w:top w:val="none" w:sz="0" w:space="0" w:color="auto"/>
            <w:left w:val="none" w:sz="0" w:space="0" w:color="auto"/>
            <w:bottom w:val="none" w:sz="0" w:space="0" w:color="auto"/>
            <w:right w:val="none" w:sz="0" w:space="0" w:color="auto"/>
          </w:divBdr>
          <w:divsChild>
            <w:div w:id="1674410436">
              <w:marLeft w:val="0"/>
              <w:marRight w:val="0"/>
              <w:marTop w:val="0"/>
              <w:marBottom w:val="0"/>
              <w:divBdr>
                <w:top w:val="none" w:sz="0" w:space="0" w:color="auto"/>
                <w:left w:val="none" w:sz="0" w:space="0" w:color="auto"/>
                <w:bottom w:val="none" w:sz="0" w:space="0" w:color="auto"/>
                <w:right w:val="none" w:sz="0" w:space="0" w:color="auto"/>
              </w:divBdr>
              <w:divsChild>
                <w:div w:id="1970890004">
                  <w:marLeft w:val="0"/>
                  <w:marRight w:val="0"/>
                  <w:marTop w:val="0"/>
                  <w:marBottom w:val="0"/>
                  <w:divBdr>
                    <w:top w:val="none" w:sz="0" w:space="0" w:color="auto"/>
                    <w:left w:val="none" w:sz="0" w:space="0" w:color="auto"/>
                    <w:bottom w:val="none" w:sz="0" w:space="0" w:color="auto"/>
                    <w:right w:val="none" w:sz="0" w:space="0" w:color="auto"/>
                  </w:divBdr>
                  <w:divsChild>
                    <w:div w:id="1922523880">
                      <w:marLeft w:val="0"/>
                      <w:marRight w:val="0"/>
                      <w:marTop w:val="120"/>
                      <w:marBottom w:val="0"/>
                      <w:divBdr>
                        <w:top w:val="none" w:sz="0" w:space="0" w:color="auto"/>
                        <w:left w:val="none" w:sz="0" w:space="0" w:color="auto"/>
                        <w:bottom w:val="none" w:sz="0" w:space="0" w:color="auto"/>
                        <w:right w:val="none" w:sz="0" w:space="0" w:color="auto"/>
                      </w:divBdr>
                      <w:divsChild>
                        <w:div w:id="1465854598">
                          <w:marLeft w:val="0"/>
                          <w:marRight w:val="0"/>
                          <w:marTop w:val="0"/>
                          <w:marBottom w:val="0"/>
                          <w:divBdr>
                            <w:top w:val="none" w:sz="0" w:space="0" w:color="auto"/>
                            <w:left w:val="none" w:sz="0" w:space="0" w:color="auto"/>
                            <w:bottom w:val="none" w:sz="0" w:space="0" w:color="auto"/>
                            <w:right w:val="none" w:sz="0" w:space="0" w:color="auto"/>
                          </w:divBdr>
                          <w:divsChild>
                            <w:div w:id="1874146977">
                              <w:marLeft w:val="0"/>
                              <w:marRight w:val="0"/>
                              <w:marTop w:val="0"/>
                              <w:marBottom w:val="0"/>
                              <w:divBdr>
                                <w:top w:val="none" w:sz="0" w:space="0" w:color="auto"/>
                                <w:left w:val="none" w:sz="0" w:space="0" w:color="auto"/>
                                <w:bottom w:val="none" w:sz="0" w:space="0" w:color="auto"/>
                                <w:right w:val="none" w:sz="0" w:space="0" w:color="auto"/>
                              </w:divBdr>
                              <w:divsChild>
                                <w:div w:id="101530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8431">
          <w:marLeft w:val="0"/>
          <w:marRight w:val="0"/>
          <w:marTop w:val="0"/>
          <w:marBottom w:val="0"/>
          <w:divBdr>
            <w:top w:val="none" w:sz="0" w:space="0" w:color="auto"/>
            <w:left w:val="none" w:sz="0" w:space="0" w:color="auto"/>
            <w:bottom w:val="none" w:sz="0" w:space="0" w:color="auto"/>
            <w:right w:val="none" w:sz="0" w:space="0" w:color="auto"/>
          </w:divBdr>
          <w:divsChild>
            <w:div w:id="1292175824">
              <w:marLeft w:val="0"/>
              <w:marRight w:val="0"/>
              <w:marTop w:val="0"/>
              <w:marBottom w:val="0"/>
              <w:divBdr>
                <w:top w:val="none" w:sz="0" w:space="0" w:color="auto"/>
                <w:left w:val="none" w:sz="0" w:space="0" w:color="auto"/>
                <w:bottom w:val="none" w:sz="0" w:space="0" w:color="auto"/>
                <w:right w:val="none" w:sz="0" w:space="0" w:color="auto"/>
              </w:divBdr>
              <w:divsChild>
                <w:div w:id="1685863200">
                  <w:marLeft w:val="0"/>
                  <w:marRight w:val="0"/>
                  <w:marTop w:val="0"/>
                  <w:marBottom w:val="0"/>
                  <w:divBdr>
                    <w:top w:val="none" w:sz="0" w:space="0" w:color="auto"/>
                    <w:left w:val="none" w:sz="0" w:space="0" w:color="auto"/>
                    <w:bottom w:val="none" w:sz="0" w:space="0" w:color="auto"/>
                    <w:right w:val="none" w:sz="0" w:space="0" w:color="auto"/>
                  </w:divBdr>
                  <w:divsChild>
                    <w:div w:id="1251817512">
                      <w:marLeft w:val="0"/>
                      <w:marRight w:val="0"/>
                      <w:marTop w:val="0"/>
                      <w:marBottom w:val="0"/>
                      <w:divBdr>
                        <w:top w:val="none" w:sz="0" w:space="0" w:color="auto"/>
                        <w:left w:val="none" w:sz="0" w:space="0" w:color="auto"/>
                        <w:bottom w:val="none" w:sz="0" w:space="0" w:color="auto"/>
                        <w:right w:val="none" w:sz="0" w:space="0" w:color="auto"/>
                      </w:divBdr>
                      <w:divsChild>
                        <w:div w:id="721487575">
                          <w:marLeft w:val="0"/>
                          <w:marRight w:val="0"/>
                          <w:marTop w:val="0"/>
                          <w:marBottom w:val="0"/>
                          <w:divBdr>
                            <w:top w:val="none" w:sz="0" w:space="0" w:color="auto"/>
                            <w:left w:val="none" w:sz="0" w:space="0" w:color="auto"/>
                            <w:bottom w:val="none" w:sz="0" w:space="0" w:color="auto"/>
                            <w:right w:val="none" w:sz="0" w:space="0" w:color="auto"/>
                          </w:divBdr>
                          <w:divsChild>
                            <w:div w:id="112685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5482143">
      <w:bodyDiv w:val="1"/>
      <w:marLeft w:val="0"/>
      <w:marRight w:val="0"/>
      <w:marTop w:val="0"/>
      <w:marBottom w:val="0"/>
      <w:divBdr>
        <w:top w:val="none" w:sz="0" w:space="0" w:color="auto"/>
        <w:left w:val="none" w:sz="0" w:space="0" w:color="auto"/>
        <w:bottom w:val="none" w:sz="0" w:space="0" w:color="auto"/>
        <w:right w:val="none" w:sz="0" w:space="0" w:color="auto"/>
      </w:divBdr>
    </w:div>
    <w:div w:id="1331105195">
      <w:bodyDiv w:val="1"/>
      <w:marLeft w:val="0"/>
      <w:marRight w:val="0"/>
      <w:marTop w:val="0"/>
      <w:marBottom w:val="0"/>
      <w:divBdr>
        <w:top w:val="none" w:sz="0" w:space="0" w:color="auto"/>
        <w:left w:val="none" w:sz="0" w:space="0" w:color="auto"/>
        <w:bottom w:val="none" w:sz="0" w:space="0" w:color="auto"/>
        <w:right w:val="none" w:sz="0" w:space="0" w:color="auto"/>
      </w:divBdr>
      <w:divsChild>
        <w:div w:id="151024727">
          <w:marLeft w:val="0"/>
          <w:marRight w:val="0"/>
          <w:marTop w:val="0"/>
          <w:marBottom w:val="0"/>
          <w:divBdr>
            <w:top w:val="none" w:sz="0" w:space="0" w:color="auto"/>
            <w:left w:val="none" w:sz="0" w:space="0" w:color="auto"/>
            <w:bottom w:val="none" w:sz="0" w:space="0" w:color="auto"/>
            <w:right w:val="none" w:sz="0" w:space="0" w:color="auto"/>
          </w:divBdr>
          <w:divsChild>
            <w:div w:id="1331984506">
              <w:marLeft w:val="0"/>
              <w:marRight w:val="0"/>
              <w:marTop w:val="0"/>
              <w:marBottom w:val="0"/>
              <w:divBdr>
                <w:top w:val="none" w:sz="0" w:space="0" w:color="auto"/>
                <w:left w:val="none" w:sz="0" w:space="0" w:color="auto"/>
                <w:bottom w:val="none" w:sz="0" w:space="0" w:color="auto"/>
                <w:right w:val="none" w:sz="0" w:space="0" w:color="auto"/>
              </w:divBdr>
              <w:divsChild>
                <w:div w:id="1121807253">
                  <w:marLeft w:val="0"/>
                  <w:marRight w:val="0"/>
                  <w:marTop w:val="0"/>
                  <w:marBottom w:val="0"/>
                  <w:divBdr>
                    <w:top w:val="none" w:sz="0" w:space="0" w:color="auto"/>
                    <w:left w:val="none" w:sz="0" w:space="0" w:color="auto"/>
                    <w:bottom w:val="none" w:sz="0" w:space="0" w:color="auto"/>
                    <w:right w:val="none" w:sz="0" w:space="0" w:color="auto"/>
                  </w:divBdr>
                  <w:divsChild>
                    <w:div w:id="1598949405">
                      <w:marLeft w:val="0"/>
                      <w:marRight w:val="0"/>
                      <w:marTop w:val="120"/>
                      <w:marBottom w:val="0"/>
                      <w:divBdr>
                        <w:top w:val="none" w:sz="0" w:space="0" w:color="auto"/>
                        <w:left w:val="none" w:sz="0" w:space="0" w:color="auto"/>
                        <w:bottom w:val="none" w:sz="0" w:space="0" w:color="auto"/>
                        <w:right w:val="none" w:sz="0" w:space="0" w:color="auto"/>
                      </w:divBdr>
                      <w:divsChild>
                        <w:div w:id="1538813952">
                          <w:marLeft w:val="0"/>
                          <w:marRight w:val="0"/>
                          <w:marTop w:val="0"/>
                          <w:marBottom w:val="0"/>
                          <w:divBdr>
                            <w:top w:val="none" w:sz="0" w:space="0" w:color="auto"/>
                            <w:left w:val="none" w:sz="0" w:space="0" w:color="auto"/>
                            <w:bottom w:val="none" w:sz="0" w:space="0" w:color="auto"/>
                            <w:right w:val="none" w:sz="0" w:space="0" w:color="auto"/>
                          </w:divBdr>
                          <w:divsChild>
                            <w:div w:id="130249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23603">
          <w:marLeft w:val="0"/>
          <w:marRight w:val="0"/>
          <w:marTop w:val="0"/>
          <w:marBottom w:val="0"/>
          <w:divBdr>
            <w:top w:val="none" w:sz="0" w:space="0" w:color="auto"/>
            <w:left w:val="none" w:sz="0" w:space="0" w:color="auto"/>
            <w:bottom w:val="none" w:sz="0" w:space="0" w:color="auto"/>
            <w:right w:val="none" w:sz="0" w:space="0" w:color="auto"/>
          </w:divBdr>
          <w:divsChild>
            <w:div w:id="521863452">
              <w:marLeft w:val="0"/>
              <w:marRight w:val="0"/>
              <w:marTop w:val="0"/>
              <w:marBottom w:val="0"/>
              <w:divBdr>
                <w:top w:val="none" w:sz="0" w:space="0" w:color="auto"/>
                <w:left w:val="none" w:sz="0" w:space="0" w:color="auto"/>
                <w:bottom w:val="none" w:sz="0" w:space="0" w:color="auto"/>
                <w:right w:val="none" w:sz="0" w:space="0" w:color="auto"/>
              </w:divBdr>
              <w:divsChild>
                <w:div w:id="632709077">
                  <w:marLeft w:val="0"/>
                  <w:marRight w:val="0"/>
                  <w:marTop w:val="0"/>
                  <w:marBottom w:val="0"/>
                  <w:divBdr>
                    <w:top w:val="none" w:sz="0" w:space="0" w:color="auto"/>
                    <w:left w:val="none" w:sz="0" w:space="0" w:color="auto"/>
                    <w:bottom w:val="none" w:sz="0" w:space="0" w:color="auto"/>
                    <w:right w:val="none" w:sz="0" w:space="0" w:color="auto"/>
                  </w:divBdr>
                  <w:divsChild>
                    <w:div w:id="2080862120">
                      <w:marLeft w:val="0"/>
                      <w:marRight w:val="0"/>
                      <w:marTop w:val="0"/>
                      <w:marBottom w:val="0"/>
                      <w:divBdr>
                        <w:top w:val="none" w:sz="0" w:space="0" w:color="auto"/>
                        <w:left w:val="none" w:sz="0" w:space="0" w:color="auto"/>
                        <w:bottom w:val="none" w:sz="0" w:space="0" w:color="auto"/>
                        <w:right w:val="none" w:sz="0" w:space="0" w:color="auto"/>
                      </w:divBdr>
                      <w:divsChild>
                        <w:div w:id="1391417808">
                          <w:marLeft w:val="0"/>
                          <w:marRight w:val="0"/>
                          <w:marTop w:val="0"/>
                          <w:marBottom w:val="0"/>
                          <w:divBdr>
                            <w:top w:val="none" w:sz="0" w:space="0" w:color="auto"/>
                            <w:left w:val="none" w:sz="0" w:space="0" w:color="auto"/>
                            <w:bottom w:val="none" w:sz="0" w:space="0" w:color="auto"/>
                            <w:right w:val="none" w:sz="0" w:space="0" w:color="auto"/>
                          </w:divBdr>
                          <w:divsChild>
                            <w:div w:id="143000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0541778">
      <w:bodyDiv w:val="1"/>
      <w:marLeft w:val="0"/>
      <w:marRight w:val="0"/>
      <w:marTop w:val="0"/>
      <w:marBottom w:val="0"/>
      <w:divBdr>
        <w:top w:val="none" w:sz="0" w:space="0" w:color="auto"/>
        <w:left w:val="none" w:sz="0" w:space="0" w:color="auto"/>
        <w:bottom w:val="none" w:sz="0" w:space="0" w:color="auto"/>
        <w:right w:val="none" w:sz="0" w:space="0" w:color="auto"/>
      </w:divBdr>
    </w:div>
    <w:div w:id="1402219528">
      <w:bodyDiv w:val="1"/>
      <w:marLeft w:val="0"/>
      <w:marRight w:val="0"/>
      <w:marTop w:val="0"/>
      <w:marBottom w:val="0"/>
      <w:divBdr>
        <w:top w:val="none" w:sz="0" w:space="0" w:color="auto"/>
        <w:left w:val="none" w:sz="0" w:space="0" w:color="auto"/>
        <w:bottom w:val="none" w:sz="0" w:space="0" w:color="auto"/>
        <w:right w:val="none" w:sz="0" w:space="0" w:color="auto"/>
      </w:divBdr>
    </w:div>
    <w:div w:id="1499729289">
      <w:bodyDiv w:val="1"/>
      <w:marLeft w:val="0"/>
      <w:marRight w:val="0"/>
      <w:marTop w:val="0"/>
      <w:marBottom w:val="0"/>
      <w:divBdr>
        <w:top w:val="none" w:sz="0" w:space="0" w:color="auto"/>
        <w:left w:val="none" w:sz="0" w:space="0" w:color="auto"/>
        <w:bottom w:val="none" w:sz="0" w:space="0" w:color="auto"/>
        <w:right w:val="none" w:sz="0" w:space="0" w:color="auto"/>
      </w:divBdr>
    </w:div>
    <w:div w:id="1572734930">
      <w:bodyDiv w:val="1"/>
      <w:marLeft w:val="0"/>
      <w:marRight w:val="0"/>
      <w:marTop w:val="0"/>
      <w:marBottom w:val="0"/>
      <w:divBdr>
        <w:top w:val="none" w:sz="0" w:space="0" w:color="auto"/>
        <w:left w:val="none" w:sz="0" w:space="0" w:color="auto"/>
        <w:bottom w:val="none" w:sz="0" w:space="0" w:color="auto"/>
        <w:right w:val="none" w:sz="0" w:space="0" w:color="auto"/>
      </w:divBdr>
    </w:div>
    <w:div w:id="1692953104">
      <w:bodyDiv w:val="1"/>
      <w:marLeft w:val="0"/>
      <w:marRight w:val="0"/>
      <w:marTop w:val="0"/>
      <w:marBottom w:val="0"/>
      <w:divBdr>
        <w:top w:val="none" w:sz="0" w:space="0" w:color="auto"/>
        <w:left w:val="none" w:sz="0" w:space="0" w:color="auto"/>
        <w:bottom w:val="none" w:sz="0" w:space="0" w:color="auto"/>
        <w:right w:val="none" w:sz="0" w:space="0" w:color="auto"/>
      </w:divBdr>
    </w:div>
    <w:div w:id="1731341268">
      <w:bodyDiv w:val="1"/>
      <w:marLeft w:val="0"/>
      <w:marRight w:val="0"/>
      <w:marTop w:val="0"/>
      <w:marBottom w:val="0"/>
      <w:divBdr>
        <w:top w:val="none" w:sz="0" w:space="0" w:color="auto"/>
        <w:left w:val="none" w:sz="0" w:space="0" w:color="auto"/>
        <w:bottom w:val="none" w:sz="0" w:space="0" w:color="auto"/>
        <w:right w:val="none" w:sz="0" w:space="0" w:color="auto"/>
      </w:divBdr>
    </w:div>
    <w:div w:id="1884323620">
      <w:bodyDiv w:val="1"/>
      <w:marLeft w:val="0"/>
      <w:marRight w:val="0"/>
      <w:marTop w:val="0"/>
      <w:marBottom w:val="0"/>
      <w:divBdr>
        <w:top w:val="none" w:sz="0" w:space="0" w:color="auto"/>
        <w:left w:val="none" w:sz="0" w:space="0" w:color="auto"/>
        <w:bottom w:val="none" w:sz="0" w:space="0" w:color="auto"/>
        <w:right w:val="none" w:sz="0" w:space="0" w:color="auto"/>
      </w:divBdr>
      <w:divsChild>
        <w:div w:id="477382540">
          <w:marLeft w:val="0"/>
          <w:marRight w:val="0"/>
          <w:marTop w:val="0"/>
          <w:marBottom w:val="0"/>
          <w:divBdr>
            <w:top w:val="none" w:sz="0" w:space="0" w:color="auto"/>
            <w:left w:val="none" w:sz="0" w:space="0" w:color="auto"/>
            <w:bottom w:val="none" w:sz="0" w:space="0" w:color="auto"/>
            <w:right w:val="none" w:sz="0" w:space="0" w:color="auto"/>
          </w:divBdr>
        </w:div>
        <w:div w:id="1404832030">
          <w:marLeft w:val="0"/>
          <w:marRight w:val="0"/>
          <w:marTop w:val="120"/>
          <w:marBottom w:val="0"/>
          <w:divBdr>
            <w:top w:val="none" w:sz="0" w:space="0" w:color="auto"/>
            <w:left w:val="none" w:sz="0" w:space="0" w:color="auto"/>
            <w:bottom w:val="none" w:sz="0" w:space="0" w:color="auto"/>
            <w:right w:val="none" w:sz="0" w:space="0" w:color="auto"/>
          </w:divBdr>
          <w:divsChild>
            <w:div w:id="1578242445">
              <w:marLeft w:val="0"/>
              <w:marRight w:val="0"/>
              <w:marTop w:val="0"/>
              <w:marBottom w:val="0"/>
              <w:divBdr>
                <w:top w:val="none" w:sz="0" w:space="0" w:color="auto"/>
                <w:left w:val="none" w:sz="0" w:space="0" w:color="auto"/>
                <w:bottom w:val="none" w:sz="0" w:space="0" w:color="auto"/>
                <w:right w:val="none" w:sz="0" w:space="0" w:color="auto"/>
              </w:divBdr>
            </w:div>
          </w:divsChild>
        </w:div>
        <w:div w:id="1573271355">
          <w:marLeft w:val="0"/>
          <w:marRight w:val="0"/>
          <w:marTop w:val="120"/>
          <w:marBottom w:val="0"/>
          <w:divBdr>
            <w:top w:val="none" w:sz="0" w:space="0" w:color="auto"/>
            <w:left w:val="none" w:sz="0" w:space="0" w:color="auto"/>
            <w:bottom w:val="none" w:sz="0" w:space="0" w:color="auto"/>
            <w:right w:val="none" w:sz="0" w:space="0" w:color="auto"/>
          </w:divBdr>
          <w:divsChild>
            <w:div w:id="138163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419774">
      <w:bodyDiv w:val="1"/>
      <w:marLeft w:val="0"/>
      <w:marRight w:val="0"/>
      <w:marTop w:val="0"/>
      <w:marBottom w:val="0"/>
      <w:divBdr>
        <w:top w:val="none" w:sz="0" w:space="0" w:color="auto"/>
        <w:left w:val="none" w:sz="0" w:space="0" w:color="auto"/>
        <w:bottom w:val="none" w:sz="0" w:space="0" w:color="auto"/>
        <w:right w:val="none" w:sz="0" w:space="0" w:color="auto"/>
      </w:divBdr>
    </w:div>
    <w:div w:id="1905097694">
      <w:bodyDiv w:val="1"/>
      <w:marLeft w:val="0"/>
      <w:marRight w:val="0"/>
      <w:marTop w:val="0"/>
      <w:marBottom w:val="0"/>
      <w:divBdr>
        <w:top w:val="none" w:sz="0" w:space="0" w:color="auto"/>
        <w:left w:val="none" w:sz="0" w:space="0" w:color="auto"/>
        <w:bottom w:val="none" w:sz="0" w:space="0" w:color="auto"/>
        <w:right w:val="none" w:sz="0" w:space="0" w:color="auto"/>
      </w:divBdr>
    </w:div>
    <w:div w:id="2062359279">
      <w:bodyDiv w:val="1"/>
      <w:marLeft w:val="0"/>
      <w:marRight w:val="0"/>
      <w:marTop w:val="0"/>
      <w:marBottom w:val="0"/>
      <w:divBdr>
        <w:top w:val="none" w:sz="0" w:space="0" w:color="auto"/>
        <w:left w:val="none" w:sz="0" w:space="0" w:color="auto"/>
        <w:bottom w:val="none" w:sz="0" w:space="0" w:color="auto"/>
        <w:right w:val="none" w:sz="0" w:space="0" w:color="auto"/>
      </w:divBdr>
    </w:div>
    <w:div w:id="2065130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image" Target="media/image2.png" Id="rId50" /><Relationship Type="http://schemas.openxmlformats.org/officeDocument/2006/relationships/styles" Target="styles.xml" Id="rId2" /><Relationship Type="http://schemas.openxmlformats.org/officeDocument/2006/relationships/theme" Target="theme/theme1.xml" Id="rId53" /><Relationship Type="http://schemas.openxmlformats.org/officeDocument/2006/relationships/footnotes" Target="footnotes.xml" Id="rId5" /><Relationship Type="http://schemas.openxmlformats.org/officeDocument/2006/relationships/fontTable" Target="fontTable.xml" Id="rId52" /><Relationship Type="http://schemas.openxmlformats.org/officeDocument/2006/relationships/webSettings" Target="webSettings.xml" Id="rId4" /><Relationship Type="http://schemas.openxmlformats.org/officeDocument/2006/relationships/header" Target="header1.xml" Id="rId51" /><Relationship Type="http://schemas.openxmlformats.org/officeDocument/2006/relationships/settings" Target="settings.xml" Id="rId3"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1.emf" Id="rId49" /><Relationship Type="http://schemas.openxmlformats.org/officeDocument/2006/relationships/hyperlink" Target="http://www.edu.ro/" TargetMode="External" Id="R04539fd140754fbe" /><Relationship Type="http://schemas.openxmlformats.org/officeDocument/2006/relationships/hyperlink" Target="http://www.frontpage2002.com/frontpage_2003_tutorial_guide.htm" TargetMode="External" Id="R5d799c07ebdb4b8f" /><Relationship Type="http://schemas.openxmlformats.org/officeDocument/2006/relationships/hyperlink" Target="http://west.wwu.edu/atus/blackboard/bbdocs/studentuserguide_bbas_r6_3_user.pdf" TargetMode="External" Id="Rb3be554b98734d06" /><Relationship Type="http://schemas.openxmlformats.org/officeDocument/2006/relationships/hyperlink" Target="https://maysportal.tamu.edu/blocks/mays/student-guide.pdf" TargetMode="External" Id="R3825a4abbda641bd" /><Relationship Type="http://schemas.openxmlformats.org/officeDocument/2006/relationships/hyperlink" Target="http://bscw.fit.fraunhofer.de/Papers/CCCC/cccc.pdf" TargetMode="External" Id="Rf09d2e4641154d8f" /><Relationship Type="http://schemas.openxmlformats.org/officeDocument/2006/relationships/hyperlink" Target="http://cfievalladolid2.net/thinkweb/web/html/E-learning%20and%20Evaluation%20tools.zip" TargetMode="External" Id="Rf08f6c01b7c643a1" /><Relationship Type="http://schemas.openxmlformats.org/officeDocument/2006/relationships/hyperlink" Target="http://cfievalladolid2.net/thinkweb/web/html/E-learning%20y%20herramientas%20de%20evaluaci%C3%B3n.zip" TargetMode="External" Id="R156bc004236f48a9" /><Relationship Type="http://schemas.openxmlformats.org/officeDocument/2006/relationships/hyperlink" Target="http://projects.edtech.sandi.net/staffdev/buildingblocks/p-index.htm" TargetMode="External" Id="Rdfef9fc8ff624472" /><Relationship Type="http://schemas.openxmlformats.org/officeDocument/2006/relationships/hyperlink" Target="http://webquest.sdsu.edu/about_webquests.html" TargetMode="External" Id="R88faf7e768d34d14" /><Relationship Type="http://schemas.openxmlformats.org/officeDocument/2006/relationships/hyperlink" Target="http://edweb.sdsu.edu/webquest/taskonomy.html" TargetMode="External" Id="Rfaef83dcc77d4185" /><Relationship Type="http://schemas.openxmlformats.org/officeDocument/2006/relationships/hyperlink" Target="http://wequest.sdsu.edu/" TargetMode="External" Id="Rdfd6d00bb64f4d53" /><Relationship Type="http://schemas.openxmlformats.org/officeDocument/2006/relationships/hyperlink" Target="http://edweb.sdsu.edu/edtec/edtec_home.html" TargetMode="External" Id="R5d1ea67fa62348c9" /><Relationship Type="http://schemas.openxmlformats.org/officeDocument/2006/relationships/hyperlink" Target="http://www.sdsu.edu/" TargetMode="External" Id="Rdac6574abbd04d4a" /><Relationship Type="http://schemas.openxmlformats.org/officeDocument/2006/relationships/hyperlink" Target="http://edweb.sdsu.edu/people/bdodge/Active/ActiveLearning.html" TargetMode="External" Id="Ra603fa9ed7cd4ab2" /></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User</dc:creator>
  <lastModifiedBy>Dana-Amalia Jucan</lastModifiedBy>
  <revision>25</revision>
  <lastPrinted>2021-12-02T07:51:00.0000000Z</lastPrinted>
  <dcterms:created xsi:type="dcterms:W3CDTF">2025-11-09T15:10:00.0000000Z</dcterms:created>
  <dcterms:modified xsi:type="dcterms:W3CDTF">2025-11-22T08:54:56.7898725Z</dcterms:modified>
</coreProperties>
</file>